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B" w:rsidRPr="0050385B" w:rsidRDefault="0050385B" w:rsidP="00503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5B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казенное </w:t>
      </w:r>
      <w:r w:rsidRPr="0050385B">
        <w:rPr>
          <w:rFonts w:ascii="Times New Roman" w:hAnsi="Times New Roman" w:cs="Times New Roman"/>
          <w:b/>
          <w:spacing w:val="10"/>
          <w:sz w:val="24"/>
          <w:szCs w:val="24"/>
        </w:rPr>
        <w:t>общеобразовательное</w:t>
      </w:r>
      <w:r w:rsidRPr="0050385B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50385B" w:rsidRPr="0050385B" w:rsidRDefault="0050385B" w:rsidP="00503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85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0385B">
        <w:rPr>
          <w:rFonts w:ascii="Times New Roman" w:hAnsi="Times New Roman" w:cs="Times New Roman"/>
          <w:b/>
          <w:sz w:val="24"/>
          <w:szCs w:val="24"/>
        </w:rPr>
        <w:t>Родниковская</w:t>
      </w:r>
      <w:proofErr w:type="spellEnd"/>
      <w:r w:rsidRPr="0050385B">
        <w:rPr>
          <w:rFonts w:ascii="Times New Roman" w:hAnsi="Times New Roman" w:cs="Times New Roman"/>
          <w:b/>
          <w:sz w:val="24"/>
          <w:szCs w:val="24"/>
        </w:rPr>
        <w:t xml:space="preserve"> коррекционная школа - интернат»</w:t>
      </w:r>
    </w:p>
    <w:p w:rsidR="0050385B" w:rsidRPr="0050385B" w:rsidRDefault="0050385B" w:rsidP="00503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85B" w:rsidRPr="0050385B" w:rsidRDefault="0050385B" w:rsidP="0050385B">
      <w:pPr>
        <w:pStyle w:val="c3"/>
        <w:shd w:val="clear" w:color="auto" w:fill="FFFFFF"/>
        <w:spacing w:before="0" w:beforeAutospacing="0" w:after="0" w:afterAutospacing="0"/>
        <w:rPr>
          <w:rStyle w:val="c20"/>
          <w:rFonts w:eastAsia="Arial Unicode MS"/>
          <w:color w:val="000000"/>
        </w:rPr>
      </w:pPr>
    </w:p>
    <w:p w:rsidR="0050385B" w:rsidRPr="0050385B" w:rsidRDefault="0050385B" w:rsidP="0050385B">
      <w:pPr>
        <w:pStyle w:val="c3"/>
        <w:shd w:val="clear" w:color="auto" w:fill="FFFFFF"/>
        <w:spacing w:before="0" w:beforeAutospacing="0" w:after="0" w:afterAutospacing="0"/>
        <w:rPr>
          <w:rStyle w:val="c20"/>
          <w:rFonts w:eastAsia="Arial Unicode MS"/>
          <w:color w:val="000000"/>
        </w:rPr>
      </w:pP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Принято                                                                                                                                                              «Утверждаю»</w:t>
      </w: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на Педагогическом совете                                                                                                                               директор ОГКОУ                      </w:t>
      </w: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протокол №_________                                                                                                                                     «</w:t>
      </w:r>
      <w:proofErr w:type="spellStart"/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Родниковская</w:t>
      </w:r>
      <w:proofErr w:type="spellEnd"/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  <w:proofErr w:type="gramStart"/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коррекционная</w:t>
      </w:r>
      <w:proofErr w:type="gramEnd"/>
    </w:p>
    <w:p w:rsidR="0050385B" w:rsidRPr="0050385B" w:rsidRDefault="008E4C9E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от «______»__________ 2023</w:t>
      </w:r>
      <w:r w:rsidR="0050385B"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г.                                                                                                                        школа – интернат» </w:t>
      </w: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приказ №_______________ </w:t>
      </w: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</w:t>
      </w:r>
      <w:r w:rsidR="008E4C9E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«___»_________2023</w:t>
      </w: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>г</w:t>
      </w:r>
    </w:p>
    <w:p w:rsidR="0050385B" w:rsidRPr="0050385B" w:rsidRDefault="0050385B" w:rsidP="0050385B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</w:pPr>
      <w:r w:rsidRPr="0050385B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____________Е.А. Борисова</w:t>
      </w:r>
    </w:p>
    <w:p w:rsidR="0050385B" w:rsidRPr="007F3952" w:rsidRDefault="0050385B" w:rsidP="0050385B">
      <w:pPr>
        <w:pStyle w:val="c3"/>
        <w:shd w:val="clear" w:color="auto" w:fill="FFFFFF"/>
        <w:spacing w:before="0" w:beforeAutospacing="0" w:after="0" w:afterAutospacing="0"/>
        <w:ind w:right="-108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B689B" w:rsidRPr="005842D1" w:rsidRDefault="002B689B" w:rsidP="002B689B">
      <w:pPr>
        <w:jc w:val="right"/>
        <w:rPr>
          <w:rFonts w:ascii="Times New Roman" w:eastAsia="Calibri" w:hAnsi="Times New Roman" w:cs="Times New Roman"/>
        </w:rPr>
      </w:pPr>
    </w:p>
    <w:p w:rsidR="005842D1" w:rsidRPr="005842D1" w:rsidRDefault="002B689B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</w:t>
      </w:r>
    </w:p>
    <w:p w:rsidR="002B689B" w:rsidRDefault="005842D1" w:rsidP="002B689B">
      <w:pPr>
        <w:jc w:val="right"/>
        <w:rPr>
          <w:rFonts w:ascii="Times New Roman" w:eastAsia="Calibri" w:hAnsi="Times New Roman" w:cs="Times New Roman"/>
        </w:rPr>
      </w:pPr>
      <w:r w:rsidRPr="005842D1">
        <w:rPr>
          <w:rFonts w:ascii="Times New Roman" w:eastAsia="Calibri" w:hAnsi="Times New Roman" w:cs="Times New Roman"/>
        </w:rPr>
        <w:t xml:space="preserve">  </w:t>
      </w:r>
      <w:r w:rsidR="002B689B">
        <w:rPr>
          <w:rFonts w:ascii="Times New Roman" w:eastAsia="Calibri" w:hAnsi="Times New Roman" w:cs="Times New Roman"/>
        </w:rPr>
        <w:t xml:space="preserve">   </w:t>
      </w:r>
      <w:r w:rsidRPr="005842D1">
        <w:rPr>
          <w:rFonts w:ascii="Times New Roman" w:eastAsia="Calibri" w:hAnsi="Times New Roman" w:cs="Times New Roman"/>
        </w:rPr>
        <w:t xml:space="preserve">           </w:t>
      </w:r>
      <w:r w:rsidR="002B689B">
        <w:rPr>
          <w:rFonts w:ascii="Times New Roman" w:eastAsia="Calibri" w:hAnsi="Times New Roman" w:cs="Times New Roman"/>
        </w:rPr>
        <w:t xml:space="preserve">                                   </w:t>
      </w:r>
    </w:p>
    <w:p w:rsidR="005842D1" w:rsidRPr="00A16245" w:rsidRDefault="00650DC5" w:rsidP="00A16245">
      <w:pPr>
        <w:jc w:val="center"/>
        <w:rPr>
          <w:rFonts w:ascii="Times New Roman" w:eastAsia="Calibri" w:hAnsi="Times New Roman" w:cs="Times New Roman"/>
        </w:rPr>
      </w:pPr>
      <w:r w:rsidRPr="00CD29AB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 w:cs="Times New Roman"/>
          <w:b/>
          <w:sz w:val="36"/>
          <w:szCs w:val="36"/>
        </w:rPr>
        <w:t xml:space="preserve"> внеурочно</w:t>
      </w:r>
      <w:r w:rsidR="008E4C9E">
        <w:rPr>
          <w:rFonts w:ascii="Times New Roman" w:hAnsi="Times New Roman" w:cs="Times New Roman"/>
          <w:b/>
          <w:sz w:val="36"/>
          <w:szCs w:val="36"/>
        </w:rPr>
        <w:t>й деятельности</w:t>
      </w:r>
    </w:p>
    <w:p w:rsidR="008E4C9E" w:rsidRPr="008E4C9E" w:rsidRDefault="008E4C9E" w:rsidP="002B689B">
      <w:pPr>
        <w:jc w:val="center"/>
        <w:rPr>
          <w:rFonts w:ascii="Times New Roman" w:hAnsi="Times New Roman" w:cs="Times New Roman"/>
          <w:b/>
          <w:spacing w:val="-57"/>
          <w:sz w:val="36"/>
          <w:szCs w:val="36"/>
          <w:u w:val="single"/>
        </w:rPr>
      </w:pPr>
      <w:r w:rsidRPr="008E4C9E">
        <w:rPr>
          <w:rFonts w:ascii="Times New Roman" w:hAnsi="Times New Roman" w:cs="Times New Roman"/>
          <w:b/>
          <w:sz w:val="36"/>
          <w:szCs w:val="36"/>
          <w:u w:val="single"/>
        </w:rPr>
        <w:t>«Россия – мои горизонты»</w:t>
      </w:r>
      <w:r w:rsidRPr="008E4C9E">
        <w:rPr>
          <w:rFonts w:ascii="Times New Roman" w:hAnsi="Times New Roman" w:cs="Times New Roman"/>
          <w:b/>
          <w:spacing w:val="-57"/>
          <w:sz w:val="36"/>
          <w:szCs w:val="36"/>
          <w:u w:val="single"/>
        </w:rPr>
        <w:t xml:space="preserve"> </w:t>
      </w:r>
    </w:p>
    <w:p w:rsidR="00650DC5" w:rsidRDefault="008E4C9E" w:rsidP="002B6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9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ФАООП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50DC5" w:rsidRPr="00A86C7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9A70CD">
        <w:rPr>
          <w:rFonts w:ascii="Times New Roman" w:hAnsi="Times New Roman" w:cs="Times New Roman"/>
          <w:b/>
          <w:sz w:val="28"/>
          <w:szCs w:val="28"/>
        </w:rPr>
        <w:t>– 8</w:t>
      </w:r>
      <w:r w:rsidR="00650D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DC5" w:rsidRPr="00A86C7F">
        <w:rPr>
          <w:rFonts w:ascii="Times New Roman" w:hAnsi="Times New Roman" w:cs="Times New Roman"/>
          <w:b/>
          <w:sz w:val="28"/>
          <w:szCs w:val="28"/>
        </w:rPr>
        <w:t>класс</w:t>
      </w:r>
      <w:r w:rsidR="00650DC5">
        <w:rPr>
          <w:rFonts w:ascii="Times New Roman" w:hAnsi="Times New Roman" w:cs="Times New Roman"/>
          <w:b/>
          <w:sz w:val="28"/>
          <w:szCs w:val="28"/>
        </w:rPr>
        <w:t>ы</w:t>
      </w:r>
    </w:p>
    <w:p w:rsidR="00A16245" w:rsidRDefault="00A16245" w:rsidP="002B6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245" w:rsidRDefault="00A16245" w:rsidP="00A162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16245" w:rsidRPr="00A16245" w:rsidRDefault="00A16245" w:rsidP="00A16245">
      <w:pPr>
        <w:jc w:val="right"/>
        <w:rPr>
          <w:rFonts w:ascii="Times New Roman" w:hAnsi="Times New Roman" w:cs="Times New Roman"/>
          <w:sz w:val="28"/>
          <w:szCs w:val="28"/>
        </w:rPr>
      </w:pPr>
      <w:r w:rsidRPr="00A16245">
        <w:rPr>
          <w:rFonts w:ascii="Times New Roman" w:hAnsi="Times New Roman" w:cs="Times New Roman"/>
          <w:sz w:val="28"/>
          <w:szCs w:val="28"/>
        </w:rPr>
        <w:t xml:space="preserve">Разработала: Учитель высшей категории Е.Н. </w:t>
      </w:r>
      <w:proofErr w:type="spellStart"/>
      <w:r w:rsidRPr="00A16245">
        <w:rPr>
          <w:rFonts w:ascii="Times New Roman" w:hAnsi="Times New Roman" w:cs="Times New Roman"/>
          <w:sz w:val="28"/>
          <w:szCs w:val="28"/>
        </w:rPr>
        <w:t>Ларькина</w:t>
      </w:r>
      <w:proofErr w:type="spellEnd"/>
    </w:p>
    <w:p w:rsidR="003B414F" w:rsidRDefault="005842D1" w:rsidP="00040C8F">
      <w:pPr>
        <w:tabs>
          <w:tab w:val="left" w:pos="6225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Родники, 202</w:t>
      </w:r>
      <w:r w:rsidR="008E4C9E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3</w:t>
      </w:r>
    </w:p>
    <w:p w:rsidR="008E4C9E" w:rsidRDefault="008E4C9E" w:rsidP="00040C8F">
      <w:pPr>
        <w:tabs>
          <w:tab w:val="left" w:pos="6225"/>
          <w:tab w:val="center" w:pos="7285"/>
        </w:tabs>
        <w:spacing w:after="0"/>
        <w:jc w:val="center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</w:pPr>
    </w:p>
    <w:p w:rsidR="00650DC5" w:rsidRPr="00507C84" w:rsidRDefault="00650DC5" w:rsidP="003B414F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507C84">
        <w:rPr>
          <w:rFonts w:ascii="Times New Roman" w:hAnsi="Times New Roman" w:cs="Times New Roman"/>
          <w:b/>
          <w:sz w:val="32"/>
          <w:szCs w:val="24"/>
        </w:rPr>
        <w:t>Содержание</w:t>
      </w:r>
    </w:p>
    <w:p w:rsidR="00650DC5" w:rsidRPr="0021729D" w:rsidRDefault="00650DC5" w:rsidP="003B414F">
      <w:pPr>
        <w:rPr>
          <w:b/>
          <w:i/>
          <w:sz w:val="36"/>
          <w:szCs w:val="28"/>
        </w:rPr>
      </w:pP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>Пояснительная записка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 xml:space="preserve">Планируемые результаты  освоения </w:t>
      </w:r>
      <w:proofErr w:type="gramStart"/>
      <w:r w:rsidRPr="00CD559C">
        <w:rPr>
          <w:rFonts w:ascii="Times New Roman" w:hAnsi="Times New Roman" w:cs="Times New Roman"/>
          <w:sz w:val="32"/>
        </w:rPr>
        <w:t>обучающимися</w:t>
      </w:r>
      <w:proofErr w:type="gramEnd"/>
      <w:r w:rsidRPr="00CD559C">
        <w:rPr>
          <w:rFonts w:ascii="Times New Roman" w:hAnsi="Times New Roman" w:cs="Times New Roman"/>
          <w:sz w:val="32"/>
        </w:rPr>
        <w:t xml:space="preserve"> программы внеурочной деятельности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r w:rsidRPr="00CD559C">
        <w:rPr>
          <w:rFonts w:ascii="Times New Roman" w:hAnsi="Times New Roman" w:cs="Times New Roman"/>
          <w:sz w:val="32"/>
        </w:rPr>
        <w:t>Содержание программы.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</w:rPr>
      </w:pPr>
      <w:proofErr w:type="spellStart"/>
      <w:r w:rsidRPr="00CD559C">
        <w:rPr>
          <w:rFonts w:ascii="Times New Roman" w:hAnsi="Times New Roman" w:cs="Times New Roman"/>
          <w:sz w:val="32"/>
        </w:rPr>
        <w:t>Учебно</w:t>
      </w:r>
      <w:proofErr w:type="spellEnd"/>
      <w:r w:rsidRPr="00CD559C">
        <w:rPr>
          <w:rFonts w:ascii="Times New Roman" w:hAnsi="Times New Roman" w:cs="Times New Roman"/>
          <w:sz w:val="32"/>
        </w:rPr>
        <w:t xml:space="preserve"> – тематический план</w:t>
      </w:r>
      <w:r>
        <w:rPr>
          <w:rFonts w:ascii="Times New Roman" w:hAnsi="Times New Roman" w:cs="Times New Roman"/>
          <w:sz w:val="32"/>
        </w:rPr>
        <w:t>.</w:t>
      </w:r>
    </w:p>
    <w:p w:rsidR="00650DC5" w:rsidRPr="00CD559C" w:rsidRDefault="00650DC5" w:rsidP="003B414F">
      <w:pPr>
        <w:numPr>
          <w:ilvl w:val="0"/>
          <w:numId w:val="1"/>
        </w:numPr>
        <w:spacing w:after="0" w:line="480" w:lineRule="auto"/>
        <w:ind w:left="1077" w:hanging="357"/>
        <w:rPr>
          <w:rFonts w:ascii="Times New Roman" w:hAnsi="Times New Roman" w:cs="Times New Roman"/>
          <w:sz w:val="32"/>
          <w:szCs w:val="32"/>
        </w:rPr>
      </w:pPr>
      <w:r w:rsidRPr="00CD559C">
        <w:rPr>
          <w:rFonts w:ascii="Times New Roman" w:hAnsi="Times New Roman" w:cs="Times New Roman"/>
          <w:sz w:val="32"/>
          <w:szCs w:val="32"/>
        </w:rPr>
        <w:t>Учебно-методическое и материально-техническое обеспечение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0DC5" w:rsidRDefault="00650DC5" w:rsidP="00650DC5"/>
    <w:p w:rsidR="00650DC5" w:rsidRDefault="00650DC5" w:rsidP="00650DC5"/>
    <w:p w:rsidR="003B414F" w:rsidRDefault="003B414F" w:rsidP="00650DC5"/>
    <w:p w:rsidR="005842D1" w:rsidRDefault="005842D1" w:rsidP="00650DC5">
      <w:pPr>
        <w:jc w:val="center"/>
      </w:pPr>
    </w:p>
    <w:p w:rsidR="005842D1" w:rsidRDefault="005842D1" w:rsidP="00650DC5">
      <w:pPr>
        <w:jc w:val="center"/>
      </w:pPr>
    </w:p>
    <w:p w:rsidR="00224503" w:rsidRDefault="00224503" w:rsidP="00650DC5">
      <w:pPr>
        <w:jc w:val="center"/>
      </w:pPr>
    </w:p>
    <w:p w:rsidR="00224503" w:rsidRDefault="00224503" w:rsidP="00DF4852"/>
    <w:p w:rsidR="00650DC5" w:rsidRPr="00CB112E" w:rsidRDefault="00650DC5" w:rsidP="00133CE5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11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Пояснительная записка</w:t>
      </w:r>
    </w:p>
    <w:p w:rsidR="00650DC5" w:rsidRPr="008E4C9E" w:rsidRDefault="00650DC5" w:rsidP="008E4C9E">
      <w:pPr>
        <w:spacing w:after="0"/>
        <w:rPr>
          <w:rFonts w:ascii="Times New Roman" w:hAnsi="Times New Roman" w:cs="Times New Roman"/>
          <w:spacing w:val="-57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Программа  внеу</w:t>
      </w:r>
      <w:r>
        <w:rPr>
          <w:rFonts w:ascii="Times New Roman" w:hAnsi="Times New Roman"/>
          <w:sz w:val="24"/>
          <w:szCs w:val="24"/>
        </w:rPr>
        <w:t>рочной</w:t>
      </w:r>
      <w:r w:rsidR="008E4C9E">
        <w:rPr>
          <w:rFonts w:ascii="Times New Roman" w:hAnsi="Times New Roman"/>
          <w:sz w:val="24"/>
          <w:szCs w:val="24"/>
        </w:rPr>
        <w:t xml:space="preserve"> </w:t>
      </w:r>
      <w:r w:rsidR="008E4C9E" w:rsidRPr="008E4C9E">
        <w:rPr>
          <w:rFonts w:ascii="Times New Roman" w:hAnsi="Times New Roman"/>
          <w:sz w:val="24"/>
          <w:szCs w:val="24"/>
        </w:rPr>
        <w:t xml:space="preserve">деятельности </w:t>
      </w:r>
      <w:r w:rsidR="008E4C9E" w:rsidRPr="008E4C9E">
        <w:rPr>
          <w:rFonts w:ascii="Times New Roman" w:hAnsi="Times New Roman" w:cs="Times New Roman"/>
          <w:sz w:val="24"/>
          <w:szCs w:val="24"/>
        </w:rPr>
        <w:t>«Россия – мои горизонты»</w:t>
      </w:r>
      <w:r w:rsidR="008E4C9E">
        <w:rPr>
          <w:rFonts w:ascii="Times New Roman" w:hAnsi="Times New Roman" w:cs="Times New Roman"/>
          <w:sz w:val="24"/>
          <w:szCs w:val="24"/>
        </w:rPr>
        <w:t xml:space="preserve"> </w:t>
      </w:r>
      <w:r w:rsidR="008E4C9E" w:rsidRPr="008E4C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E4C9E">
        <w:rPr>
          <w:rFonts w:ascii="Times New Roman" w:hAnsi="Times New Roman" w:cs="Times New Roman"/>
          <w:spacing w:val="-57"/>
          <w:sz w:val="24"/>
          <w:szCs w:val="24"/>
        </w:rPr>
        <w:t xml:space="preserve">            </w:t>
      </w:r>
      <w:r w:rsidRPr="00C14948">
        <w:rPr>
          <w:rFonts w:ascii="Times New Roman" w:hAnsi="Times New Roman"/>
          <w:sz w:val="24"/>
          <w:szCs w:val="24"/>
        </w:rPr>
        <w:t>разработана на основе:</w:t>
      </w:r>
    </w:p>
    <w:p w:rsidR="00650DC5" w:rsidRPr="00C14948" w:rsidRDefault="00650DC5" w:rsidP="00133CE5">
      <w:pPr>
        <w:pStyle w:val="a3"/>
        <w:numPr>
          <w:ilvl w:val="0"/>
          <w:numId w:val="3"/>
        </w:num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4948">
        <w:rPr>
          <w:rFonts w:ascii="Times New Roman" w:hAnsi="Times New Roman"/>
          <w:sz w:val="24"/>
          <w:szCs w:val="24"/>
        </w:rPr>
        <w:t>Федерального закона от 29.12.2012 №273-ФЗ  «Об образовании в Российской Федерации»,</w:t>
      </w:r>
    </w:p>
    <w:p w:rsidR="00650DC5" w:rsidRPr="00C14948" w:rsidRDefault="00B16C29" w:rsidP="00133CE5">
      <w:pPr>
        <w:pStyle w:val="a3"/>
        <w:numPr>
          <w:ilvl w:val="0"/>
          <w:numId w:val="3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50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(Приказ Министерства образования и науки РФ от 19 декабря 2014 г № 1599)</w:t>
      </w:r>
      <w:r w:rsidR="00650DC5" w:rsidRPr="00C14948">
        <w:rPr>
          <w:rFonts w:ascii="Times New Roman" w:hAnsi="Times New Roman"/>
          <w:sz w:val="24"/>
          <w:szCs w:val="24"/>
        </w:rPr>
        <w:t xml:space="preserve">, </w:t>
      </w:r>
    </w:p>
    <w:p w:rsidR="00650DC5" w:rsidRDefault="006C3A0D" w:rsidP="00133CE5">
      <w:pPr>
        <w:pStyle w:val="a3"/>
        <w:numPr>
          <w:ilvl w:val="0"/>
          <w:numId w:val="3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Информационно-методического п</w:t>
      </w:r>
      <w:r w:rsidR="00650DC5" w:rsidRPr="00C14948">
        <w:rPr>
          <w:rFonts w:ascii="Times New Roman" w:hAnsi="Times New Roman"/>
          <w:sz w:val="24"/>
          <w:szCs w:val="24"/>
        </w:rPr>
        <w:t xml:space="preserve">исьма  </w:t>
      </w:r>
      <w:r w:rsidR="00971CD0">
        <w:rPr>
          <w:rFonts w:ascii="Times New Roman" w:hAnsi="Times New Roman"/>
          <w:sz w:val="24"/>
          <w:szCs w:val="24"/>
        </w:rPr>
        <w:t>Министерства Просвещения Российской Федерации</w:t>
      </w:r>
      <w:r w:rsidR="00650DC5" w:rsidRPr="00C14948">
        <w:rPr>
          <w:rFonts w:ascii="Times New Roman" w:hAnsi="Times New Roman"/>
          <w:sz w:val="24"/>
          <w:szCs w:val="24"/>
        </w:rPr>
        <w:t xml:space="preserve"> от </w:t>
      </w:r>
      <w:r w:rsidR="00971CD0">
        <w:rPr>
          <w:rFonts w:ascii="Times New Roman" w:hAnsi="Times New Roman"/>
          <w:sz w:val="24"/>
          <w:szCs w:val="24"/>
        </w:rPr>
        <w:t>05</w:t>
      </w:r>
      <w:r w:rsidR="00650DC5" w:rsidRPr="00C14948">
        <w:rPr>
          <w:rFonts w:ascii="Times New Roman" w:hAnsi="Times New Roman"/>
          <w:sz w:val="24"/>
          <w:szCs w:val="24"/>
        </w:rPr>
        <w:t>.0</w:t>
      </w:r>
      <w:r w:rsidR="00971CD0">
        <w:rPr>
          <w:rFonts w:ascii="Times New Roman" w:hAnsi="Times New Roman"/>
          <w:sz w:val="24"/>
          <w:szCs w:val="24"/>
        </w:rPr>
        <w:t>7</w:t>
      </w:r>
      <w:r w:rsidR="00650DC5" w:rsidRPr="00C14948">
        <w:rPr>
          <w:rFonts w:ascii="Times New Roman" w:hAnsi="Times New Roman"/>
          <w:sz w:val="24"/>
          <w:szCs w:val="24"/>
        </w:rPr>
        <w:t>.20</w:t>
      </w:r>
      <w:r w:rsidR="00971CD0">
        <w:rPr>
          <w:rFonts w:ascii="Times New Roman" w:hAnsi="Times New Roman"/>
          <w:sz w:val="24"/>
          <w:szCs w:val="24"/>
        </w:rPr>
        <w:t>22</w:t>
      </w:r>
      <w:r w:rsidR="00650DC5" w:rsidRPr="00C14948">
        <w:rPr>
          <w:rFonts w:ascii="Times New Roman" w:hAnsi="Times New Roman"/>
          <w:sz w:val="24"/>
          <w:szCs w:val="24"/>
        </w:rPr>
        <w:t xml:space="preserve"> № </w:t>
      </w:r>
      <w:r w:rsidR="00971CD0">
        <w:rPr>
          <w:rFonts w:ascii="Times New Roman" w:hAnsi="Times New Roman"/>
          <w:sz w:val="24"/>
          <w:szCs w:val="24"/>
        </w:rPr>
        <w:t>ТВ_1290/03</w:t>
      </w:r>
      <w:r w:rsidR="00650DC5" w:rsidRPr="00C14948">
        <w:rPr>
          <w:rFonts w:ascii="Times New Roman" w:hAnsi="Times New Roman"/>
          <w:sz w:val="24"/>
          <w:szCs w:val="24"/>
        </w:rPr>
        <w:t xml:space="preserve"> «Об организации внеурочной деятельности </w:t>
      </w:r>
      <w:r>
        <w:rPr>
          <w:rFonts w:ascii="Times New Roman" w:hAnsi="Times New Roman"/>
          <w:sz w:val="24"/>
          <w:szCs w:val="24"/>
        </w:rPr>
        <w:t>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650DC5" w:rsidRPr="00C14948">
        <w:rPr>
          <w:rFonts w:ascii="Times New Roman" w:hAnsi="Times New Roman"/>
          <w:sz w:val="24"/>
          <w:szCs w:val="24"/>
        </w:rPr>
        <w:t>».</w:t>
      </w:r>
    </w:p>
    <w:p w:rsidR="00F33565" w:rsidRPr="00C14948" w:rsidRDefault="00F33565" w:rsidP="00133CE5">
      <w:pPr>
        <w:pStyle w:val="a3"/>
        <w:numPr>
          <w:ilvl w:val="0"/>
          <w:numId w:val="3"/>
        </w:num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методических рекомендации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проекта, направленного на раскрытие талантов и осознанного выбора профессии обучающихся «БИЛЕТ В БУДУЩЕЕ»</w:t>
      </w:r>
    </w:p>
    <w:p w:rsidR="00650DC5" w:rsidRDefault="00650DC5" w:rsidP="00785A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565" w:rsidRDefault="00F33565" w:rsidP="00DF4852">
      <w:pPr>
        <w:pStyle w:val="a9"/>
        <w:spacing w:line="276" w:lineRule="auto"/>
        <w:ind w:left="282" w:right="409" w:firstLine="60"/>
      </w:pPr>
      <w:proofErr w:type="gramStart"/>
      <w:r>
        <w:t>Профессиональное самоопределение обучающихся с ограниченными</w:t>
      </w:r>
      <w:r>
        <w:rPr>
          <w:spacing w:val="-57"/>
        </w:rPr>
        <w:t xml:space="preserve"> </w:t>
      </w:r>
      <w:r>
        <w:t>возможностями здоровья (ОВЗ) является одной из актуальных проблем, стоящей перед</w:t>
      </w:r>
      <w:r>
        <w:rPr>
          <w:spacing w:val="1"/>
        </w:rPr>
        <w:t xml:space="preserve"> </w:t>
      </w:r>
      <w:r>
        <w:t>школой.</w:t>
      </w:r>
      <w:proofErr w:type="gramEnd"/>
      <w:r>
        <w:t xml:space="preserve"> В силу своих личностных особенностей, выпускникам специальной</w:t>
      </w:r>
      <w:r>
        <w:rPr>
          <w:spacing w:val="1"/>
        </w:rPr>
        <w:t xml:space="preserve"> </w:t>
      </w:r>
      <w:r>
        <w:t>(коррекционной) школы сложно ориентироваться в условиях современного рынка труда.</w:t>
      </w:r>
      <w:r>
        <w:rPr>
          <w:spacing w:val="-57"/>
        </w:rPr>
        <w:t xml:space="preserve"> </w:t>
      </w:r>
      <w:r>
        <w:t>Особенно острой является проблема трудоустройства, так как помимо снижения</w:t>
      </w:r>
      <w:r>
        <w:rPr>
          <w:spacing w:val="1"/>
        </w:rPr>
        <w:t xml:space="preserve"> </w:t>
      </w:r>
      <w:r>
        <w:t>интеллекта, учащиеся,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сопутствующие</w:t>
      </w:r>
      <w:r>
        <w:rPr>
          <w:spacing w:val="-3"/>
        </w:rPr>
        <w:t xml:space="preserve"> </w:t>
      </w:r>
      <w:r>
        <w:t>психоневрологические, физические, соматические осложнения, которые мешают становлению профессиональных</w:t>
      </w:r>
      <w:r>
        <w:rPr>
          <w:spacing w:val="-57"/>
        </w:rPr>
        <w:t xml:space="preserve"> </w:t>
      </w:r>
      <w:r w:rsidR="00DF4852">
        <w:rPr>
          <w:spacing w:val="-57"/>
        </w:rPr>
        <w:t xml:space="preserve"> </w:t>
      </w:r>
      <w:r w:rsidR="00DF4852">
        <w:t>на</w:t>
      </w:r>
      <w:r>
        <w:t>выков,</w:t>
      </w:r>
      <w:r>
        <w:rPr>
          <w:spacing w:val="-1"/>
        </w:rPr>
        <w:t xml:space="preserve"> </w:t>
      </w:r>
      <w:r>
        <w:t>ведущих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умениям.</w:t>
      </w:r>
      <w:r w:rsidR="00DF4852">
        <w:t xml:space="preserve"> </w:t>
      </w:r>
      <w:r>
        <w:t>Профессиональная подготовка обучающихся с интеллектуальными нарушениями</w:t>
      </w:r>
      <w:r>
        <w:rPr>
          <w:spacing w:val="-58"/>
        </w:rPr>
        <w:t xml:space="preserve"> </w:t>
      </w:r>
      <w:r>
        <w:t>является одним из условий их успешной социализации, самореализации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 и</w:t>
      </w:r>
      <w:r>
        <w:rPr>
          <w:spacing w:val="2"/>
        </w:rPr>
        <w:t xml:space="preserve"> </w:t>
      </w:r>
      <w:r>
        <w:t>социальной деятельности.</w:t>
      </w:r>
      <w:r w:rsidR="00DF4852">
        <w:t xml:space="preserve"> </w:t>
      </w:r>
      <w:r>
        <w:t>Программа профессионального самоопределения обучающихся "Россия – мои горизонты"</w:t>
      </w:r>
      <w:r>
        <w:rPr>
          <w:spacing w:val="-57"/>
        </w:rPr>
        <w:t xml:space="preserve"> </w:t>
      </w:r>
      <w:r>
        <w:t xml:space="preserve"> разработана в рамках внеурочной деятельности и включает в себя</w:t>
      </w:r>
      <w:r>
        <w:rPr>
          <w:spacing w:val="1"/>
        </w:rPr>
        <w:t xml:space="preserve"> </w:t>
      </w:r>
      <w:r>
        <w:t>получение детьми с интеллектуальными нарушениями знаний о себе и о мире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DF4852" w:rsidRDefault="00DF4852" w:rsidP="00DF4852">
      <w:pPr>
        <w:pStyle w:val="a9"/>
        <w:spacing w:line="276" w:lineRule="auto"/>
        <w:ind w:left="282" w:right="409" w:firstLine="60"/>
      </w:pPr>
    </w:p>
    <w:p w:rsidR="00DF4852" w:rsidRPr="00D36D0C" w:rsidRDefault="00DF4852" w:rsidP="00DF4852">
      <w:pPr>
        <w:rPr>
          <w:rFonts w:ascii="Times New Roman" w:hAnsi="Times New Roman"/>
          <w:sz w:val="24"/>
          <w:szCs w:val="24"/>
        </w:rPr>
      </w:pPr>
      <w:r w:rsidRPr="00327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Актуальность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6718B">
        <w:rPr>
          <w:rFonts w:ascii="Times New Roman" w:hAnsi="Times New Roman"/>
          <w:sz w:val="24"/>
          <w:szCs w:val="24"/>
        </w:rPr>
        <w:t xml:space="preserve"> </w:t>
      </w:r>
      <w:r w:rsidRPr="00D36D0C">
        <w:rPr>
          <w:rFonts w:ascii="Times New Roman" w:hAnsi="Times New Roman"/>
          <w:sz w:val="24"/>
          <w:szCs w:val="24"/>
        </w:rPr>
        <w:t>обусловлена рядом факторов:</w:t>
      </w:r>
    </w:p>
    <w:p w:rsidR="00DF4852" w:rsidRPr="00D36D0C" w:rsidRDefault="00DF4852" w:rsidP="00133CE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Психологической неготовностью  к моменту перехода от обучения к сфере профессионального труда;</w:t>
      </w:r>
    </w:p>
    <w:p w:rsidR="00DF4852" w:rsidRPr="00D36D0C" w:rsidRDefault="00DF4852" w:rsidP="00133CE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Отсутствием ясной жизненной перспективы</w:t>
      </w:r>
    </w:p>
    <w:p w:rsidR="00DF4852" w:rsidRPr="00D36D0C" w:rsidRDefault="00DF4852" w:rsidP="00133CE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Неадекв</w:t>
      </w:r>
      <w:r>
        <w:rPr>
          <w:rFonts w:ascii="Times New Roman" w:hAnsi="Times New Roman"/>
          <w:sz w:val="24"/>
          <w:szCs w:val="24"/>
        </w:rPr>
        <w:t>атной самооценкой и не</w:t>
      </w:r>
      <w:r w:rsidRPr="00D36D0C">
        <w:rPr>
          <w:rFonts w:ascii="Times New Roman" w:hAnsi="Times New Roman"/>
          <w:sz w:val="24"/>
          <w:szCs w:val="24"/>
        </w:rPr>
        <w:t>сформированной способностью оценки своих возможностей и способностей</w:t>
      </w:r>
      <w:r w:rsidRPr="00D36D0C">
        <w:rPr>
          <w:rFonts w:ascii="Times New Roman" w:hAnsi="Times New Roman"/>
          <w:sz w:val="24"/>
          <w:szCs w:val="24"/>
        </w:rPr>
        <w:tab/>
        <w:t>при определении профиля и содержания профессии,</w:t>
      </w:r>
    </w:p>
    <w:p w:rsidR="00DF4852" w:rsidRPr="00DF4852" w:rsidRDefault="00DF4852" w:rsidP="00133CE5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D36D0C">
        <w:rPr>
          <w:rFonts w:ascii="Times New Roman" w:hAnsi="Times New Roman"/>
          <w:sz w:val="24"/>
          <w:szCs w:val="24"/>
        </w:rPr>
        <w:t>Неспособностью адекватно учитывать влияние производственного микроклимата на человека и неготовность к преодолению профессиональных трудностей</w:t>
      </w:r>
    </w:p>
    <w:p w:rsidR="00650DC5" w:rsidRPr="003345A2" w:rsidRDefault="00F33565" w:rsidP="003345A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48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программы: </w:t>
      </w:r>
      <w:r w:rsidR="00DF4852" w:rsidRPr="00DF4852">
        <w:rPr>
          <w:rFonts w:ascii="Times New Roman" w:eastAsia="Times New Roman" w:hAnsi="Times New Roman" w:cs="Times New Roman"/>
          <w:sz w:val="24"/>
          <w:szCs w:val="24"/>
        </w:rPr>
        <w:t xml:space="preserve">помочь </w:t>
      </w:r>
      <w:proofErr w:type="gramStart"/>
      <w:r w:rsidR="00DF4852" w:rsidRPr="00DF485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DF4852" w:rsidRPr="00DF4852">
        <w:rPr>
          <w:rFonts w:ascii="Times New Roman" w:eastAsia="Times New Roman" w:hAnsi="Times New Roman" w:cs="Times New Roman"/>
          <w:sz w:val="24"/>
          <w:szCs w:val="24"/>
        </w:rPr>
        <w:t xml:space="preserve">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650DC5" w:rsidRPr="00327C24" w:rsidRDefault="00650DC5" w:rsidP="00650D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7C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Задачи: </w:t>
      </w:r>
    </w:p>
    <w:p w:rsidR="00650DC5" w:rsidRPr="00100A0F" w:rsidRDefault="00996A23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обучающихся знания о </w:t>
      </w:r>
      <w:r w:rsidR="00650DC5" w:rsidRPr="00100A0F">
        <w:rPr>
          <w:rFonts w:ascii="Times New Roman" w:eastAsia="Times New Roman" w:hAnsi="Times New Roman" w:cs="Times New Roman"/>
          <w:sz w:val="24"/>
          <w:szCs w:val="24"/>
        </w:rPr>
        <w:t xml:space="preserve"> разнообрази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50DC5" w:rsidRPr="00100A0F">
        <w:rPr>
          <w:rFonts w:ascii="Times New Roman" w:eastAsia="Times New Roman" w:hAnsi="Times New Roman" w:cs="Times New Roman"/>
          <w:sz w:val="24"/>
          <w:szCs w:val="24"/>
        </w:rPr>
        <w:t xml:space="preserve"> мира профессий; 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конкретно-наглядные представления о существенных сторонах профессии; 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оказ</w:t>
      </w:r>
      <w:r w:rsidR="00C82FEB">
        <w:rPr>
          <w:rFonts w:ascii="Times New Roman" w:eastAsia="Times New Roman" w:hAnsi="Times New Roman" w:cs="Times New Roman"/>
          <w:sz w:val="24"/>
          <w:szCs w:val="24"/>
        </w:rPr>
        <w:t>ыва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ть помощь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обучающимся в адекватном восприятии своих возможностей и способностей;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учить  обучающихся навыкам ориентации в личных психологических свойствах, способах самоанализа и самосовершенствования;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и творческ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формировать умение ориентироваться в мире профессий, умения работать с ра</w:t>
      </w:r>
      <w:r>
        <w:rPr>
          <w:rFonts w:ascii="Times New Roman" w:eastAsia="Times New Roman" w:hAnsi="Times New Roman" w:cs="Times New Roman"/>
          <w:sz w:val="24"/>
          <w:szCs w:val="24"/>
        </w:rPr>
        <w:t>зличными источниками информации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0DC5" w:rsidRPr="00100A0F" w:rsidRDefault="00650DC5" w:rsidP="00133CE5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созда</w:t>
      </w:r>
      <w:r w:rsidR="00C82FEB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ть условия для формирования у </w:t>
      </w:r>
      <w:r w:rsidR="00C82F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00A0F">
        <w:rPr>
          <w:rFonts w:ascii="Times New Roman" w:eastAsia="Times New Roman" w:hAnsi="Times New Roman" w:cs="Times New Roman"/>
          <w:sz w:val="24"/>
          <w:szCs w:val="24"/>
        </w:rPr>
        <w:t xml:space="preserve">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DF4852" w:rsidRPr="00DF4852" w:rsidRDefault="00DF4852" w:rsidP="00133CE5">
      <w:pPr>
        <w:pStyle w:val="a3"/>
        <w:widowControl w:val="0"/>
        <w:numPr>
          <w:ilvl w:val="0"/>
          <w:numId w:val="11"/>
        </w:numPr>
        <w:tabs>
          <w:tab w:val="left" w:pos="422"/>
        </w:tabs>
        <w:autoSpaceDE w:val="0"/>
        <w:autoSpaceDN w:val="0"/>
        <w:spacing w:after="0" w:line="278" w:lineRule="auto"/>
        <w:ind w:right="1397"/>
        <w:contextualSpacing w:val="0"/>
        <w:rPr>
          <w:rFonts w:ascii="Times New Roman" w:hAnsi="Times New Roman" w:cs="Times New Roman"/>
          <w:sz w:val="24"/>
        </w:rPr>
      </w:pPr>
      <w:r w:rsidRPr="00DF4852">
        <w:rPr>
          <w:rFonts w:ascii="Times New Roman" w:hAnsi="Times New Roman" w:cs="Times New Roman"/>
          <w:sz w:val="24"/>
        </w:rPr>
        <w:t>оказывать психолого-педагогическую поддержку в выборе профессиональной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DF4852">
        <w:rPr>
          <w:rFonts w:ascii="Times New Roman" w:hAnsi="Times New Roman" w:cs="Times New Roman"/>
          <w:spacing w:val="-57"/>
          <w:sz w:val="24"/>
        </w:rPr>
        <w:t xml:space="preserve">    </w:t>
      </w:r>
      <w:r w:rsidRPr="00DF4852">
        <w:rPr>
          <w:rFonts w:ascii="Times New Roman" w:hAnsi="Times New Roman" w:cs="Times New Roman"/>
          <w:sz w:val="24"/>
        </w:rPr>
        <w:t>образовательной</w:t>
      </w:r>
      <w:r w:rsidRPr="00DF4852">
        <w:rPr>
          <w:rFonts w:ascii="Times New Roman" w:hAnsi="Times New Roman" w:cs="Times New Roman"/>
          <w:spacing w:val="1"/>
          <w:sz w:val="24"/>
        </w:rPr>
        <w:t xml:space="preserve"> </w:t>
      </w:r>
      <w:r w:rsidRPr="00DF4852">
        <w:rPr>
          <w:rFonts w:ascii="Times New Roman" w:hAnsi="Times New Roman" w:cs="Times New Roman"/>
          <w:sz w:val="24"/>
        </w:rPr>
        <w:t>организации</w:t>
      </w:r>
    </w:p>
    <w:p w:rsidR="00DF4852" w:rsidRDefault="00DF4852" w:rsidP="00DF4852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2D1" w:rsidRDefault="005842D1" w:rsidP="00650DC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DC5" w:rsidRPr="005816B8" w:rsidRDefault="00650DC5" w:rsidP="00650DC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sz w:val="24"/>
          <w:szCs w:val="24"/>
        </w:rPr>
        <w:t>Программа построена на следующих принципах:</w:t>
      </w:r>
    </w:p>
    <w:p w:rsidR="00650DC5" w:rsidRPr="005816B8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единства диагностики и коррекции развития</w:t>
      </w:r>
      <w:r w:rsidRPr="005816B8"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который заключается в целостности процесса оказания психолого-педагогической и медико-социальной помощи в развитии ребёнка.</w:t>
      </w:r>
    </w:p>
    <w:p w:rsidR="00650DC5" w:rsidRPr="005816B8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Деятельностный</w:t>
      </w:r>
      <w:proofErr w:type="spellEnd"/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принцип коррекции. 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Основан на признании того, что именно активная деятельность самого ребенка является движущей силой развития. </w:t>
      </w:r>
    </w:p>
    <w:p w:rsidR="00650DC5" w:rsidRPr="005816B8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Принцип индивидуально-дифференцированного подхода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– изменения содержания, форм, способов коррекционно-развивающей работы в зависимости от индивидуальных особенностей ребенка. </w:t>
      </w:r>
    </w:p>
    <w:p w:rsidR="00650DC5" w:rsidRPr="005816B8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комплексности организации коррекционной работы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заключается в особенностях использования методических средств и подходов, различных теоретических и методологических подходов, конкретных техник. </w:t>
      </w:r>
    </w:p>
    <w:p w:rsidR="00650DC5" w:rsidRPr="005816B8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Принцип активного привлечения ближайшего социального окружения к участию в реализации программы. 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Принцип определяется той ролью, которую играет ближайший круг общения в психическом развитии ребёнка. Система отношения ребёнка с </w:t>
      </w:r>
      <w:r w:rsidRPr="005816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близкими взрослыми, особенности их межличностных отношений и общения, формы совместной деятельности, способы её осуществления составляют важнейший компонент социальной ситуации развития ребёнка, определяют зону его ближайшего развития. </w:t>
      </w:r>
    </w:p>
    <w:p w:rsidR="00650DC5" w:rsidRDefault="00650DC5" w:rsidP="00133CE5">
      <w:pPr>
        <w:numPr>
          <w:ilvl w:val="0"/>
          <w:numId w:val="2"/>
        </w:numPr>
        <w:spacing w:after="0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6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Учёт эмоциональной сложности материала.</w:t>
      </w:r>
      <w:r w:rsidRPr="005816B8">
        <w:rPr>
          <w:rFonts w:ascii="Times New Roman" w:eastAsia="Calibri" w:hAnsi="Times New Roman" w:cs="Times New Roman"/>
          <w:sz w:val="24"/>
          <w:szCs w:val="24"/>
        </w:rPr>
        <w:t xml:space="preserve"> Проводимые игры, занятия, упражнения, предъявляемый материал должны создавать благоприятный эмоциональный фон, стимулировать положительные эмоции. Коррекционное занятие обязательно завершается на позитивном эмоциональном фоне.</w:t>
      </w:r>
    </w:p>
    <w:p w:rsidR="00650DC5" w:rsidRDefault="00650DC5" w:rsidP="00650D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DC5" w:rsidRPr="00100A0F" w:rsidRDefault="00650DC5" w:rsidP="00650D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A0F">
        <w:rPr>
          <w:rFonts w:ascii="Times New Roman" w:eastAsia="Calibri" w:hAnsi="Times New Roman" w:cs="Times New Roman"/>
          <w:b/>
          <w:sz w:val="24"/>
          <w:szCs w:val="24"/>
        </w:rPr>
        <w:t>Особенности реализации программы.</w:t>
      </w:r>
    </w:p>
    <w:p w:rsidR="00650DC5" w:rsidRPr="00100A0F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sz w:val="24"/>
          <w:szCs w:val="24"/>
        </w:rPr>
        <w:t>Рабочая программа позволяет организовать фронтальную работу обучающихся, при которой обучающиеся для достижения общей цели одновременно выполняют общее задание; групповую работу, которая заключается в выполнении учебной задачи определённой группой обучающихся; коллективную работу, основанную на общении в динамических парах и парах сменного состава.</w:t>
      </w:r>
    </w:p>
    <w:p w:rsidR="00650DC5" w:rsidRPr="00DF3C0E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00A0F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занятий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>определяется возрастными особенностями младших школьников.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</w:t>
      </w:r>
    </w:p>
    <w:p w:rsidR="00650DC5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Занятия, проводятся в активной форме: игры, дискуссии, конкурсы, викторины, с элементами творчества и самостоятельного поиска знаний. Это способствует формированию учебно-познавательных мотивов, потребности в творческой деятельности, развитию кругозора у учащихся.</w:t>
      </w:r>
    </w:p>
    <w:p w:rsidR="00D225A7" w:rsidRDefault="00650DC5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построен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таким образом, что представляет возможность учащимся тренировать различные виды своих способностей</w:t>
      </w:r>
      <w:proofErr w:type="gramStart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Игровая мотивация превалирует, перерастает в учебную. Ребенок становится заинтересованным субъектом в развитии своих способностей.</w:t>
      </w:r>
    </w:p>
    <w:p w:rsidR="00D225A7" w:rsidRDefault="00D225A7" w:rsidP="00D225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0DC5" w:rsidRDefault="00650DC5" w:rsidP="00D225A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225A7">
        <w:rPr>
          <w:rFonts w:ascii="Times New Roman" w:hAnsi="Times New Roman" w:cs="Times New Roman"/>
          <w:b/>
          <w:bCs/>
          <w:iCs/>
          <w:color w:val="000000"/>
        </w:rPr>
        <w:t>Средства, формы и методы коррекционной работы:</w:t>
      </w:r>
    </w:p>
    <w:p w:rsidR="003345A2" w:rsidRDefault="003345A2" w:rsidP="003345A2">
      <w:pPr>
        <w:pStyle w:val="a9"/>
        <w:spacing w:before="212"/>
        <w:ind w:left="342"/>
      </w:pPr>
      <w:r>
        <w:rPr>
          <w:u w:val="single"/>
        </w:rPr>
        <w:t>Методы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обучения:</w:t>
      </w:r>
    </w:p>
    <w:p w:rsidR="003345A2" w:rsidRDefault="003345A2" w:rsidP="003345A2">
      <w:pPr>
        <w:pStyle w:val="a9"/>
        <w:spacing w:before="2"/>
        <w:rPr>
          <w:sz w:val="21"/>
        </w:rPr>
      </w:pPr>
    </w:p>
    <w:p w:rsidR="003345A2" w:rsidRPr="003345A2" w:rsidRDefault="003345A2" w:rsidP="00133CE5">
      <w:pPr>
        <w:pStyle w:val="a3"/>
        <w:widowControl w:val="0"/>
        <w:numPr>
          <w:ilvl w:val="0"/>
          <w:numId w:val="17"/>
        </w:numPr>
        <w:tabs>
          <w:tab w:val="left" w:pos="42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беседа);</w:t>
      </w:r>
    </w:p>
    <w:p w:rsidR="003345A2" w:rsidRPr="003345A2" w:rsidRDefault="003345A2" w:rsidP="00133CE5">
      <w:pPr>
        <w:pStyle w:val="a3"/>
        <w:widowControl w:val="0"/>
        <w:numPr>
          <w:ilvl w:val="0"/>
          <w:numId w:val="17"/>
        </w:numPr>
        <w:tabs>
          <w:tab w:val="left" w:pos="422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фотографий);</w:t>
      </w:r>
    </w:p>
    <w:p w:rsidR="003345A2" w:rsidRDefault="003345A2" w:rsidP="00133CE5">
      <w:pPr>
        <w:pStyle w:val="a9"/>
        <w:numPr>
          <w:ilvl w:val="0"/>
          <w:numId w:val="17"/>
        </w:numPr>
        <w:spacing w:line="276" w:lineRule="auto"/>
        <w:ind w:right="666"/>
      </w:pPr>
      <w:r>
        <w:t xml:space="preserve">традиционные методы </w:t>
      </w:r>
      <w:proofErr w:type="spellStart"/>
      <w:r>
        <w:t>профконсультативной</w:t>
      </w:r>
      <w:proofErr w:type="spellEnd"/>
      <w:r>
        <w:t xml:space="preserve"> работы, методики и тесты, позволяющие</w:t>
      </w:r>
      <w:r>
        <w:rPr>
          <w:spacing w:val="-58"/>
        </w:rPr>
        <w:t xml:space="preserve"> </w:t>
      </w:r>
      <w:r>
        <w:t>подростку</w:t>
      </w:r>
      <w:r>
        <w:rPr>
          <w:spacing w:val="-8"/>
        </w:rPr>
        <w:t xml:space="preserve"> </w:t>
      </w:r>
      <w:r>
        <w:t>раскрыть свои способности, склонности;</w:t>
      </w:r>
    </w:p>
    <w:p w:rsidR="003345A2" w:rsidRDefault="003345A2" w:rsidP="00133CE5">
      <w:pPr>
        <w:pStyle w:val="a9"/>
        <w:numPr>
          <w:ilvl w:val="0"/>
          <w:numId w:val="17"/>
        </w:numPr>
        <w:spacing w:line="276" w:lineRule="auto"/>
        <w:ind w:right="666"/>
      </w:pPr>
      <w:r w:rsidRPr="003345A2">
        <w:t>практические методы (экскурсии, игры, дискуссии, упражнения с использованием кино-</w:t>
      </w:r>
      <w:r w:rsidRPr="003345A2">
        <w:rPr>
          <w:spacing w:val="-57"/>
        </w:rPr>
        <w:t xml:space="preserve"> </w:t>
      </w:r>
      <w:r w:rsidRPr="003345A2">
        <w:t>и видеоматериалов, ресурсов ИКТ с последующим обсуждением с точки зрения</w:t>
      </w:r>
      <w:r w:rsidRPr="003345A2">
        <w:rPr>
          <w:spacing w:val="1"/>
        </w:rPr>
        <w:t xml:space="preserve"> </w:t>
      </w:r>
      <w:r w:rsidRPr="003345A2">
        <w:t>содержания</w:t>
      </w:r>
      <w:r w:rsidRPr="003345A2">
        <w:rPr>
          <w:spacing w:val="-1"/>
        </w:rPr>
        <w:t xml:space="preserve"> </w:t>
      </w:r>
      <w:r w:rsidRPr="003345A2">
        <w:t>профессиональной деятельности).</w:t>
      </w:r>
    </w:p>
    <w:p w:rsidR="00650DC5" w:rsidRPr="002D0AD1" w:rsidRDefault="00650DC5" w:rsidP="003345A2">
      <w:pPr>
        <w:pStyle w:val="a4"/>
        <w:rPr>
          <w:color w:val="000000"/>
        </w:rPr>
      </w:pPr>
      <w:r w:rsidRPr="002D0AD1">
        <w:rPr>
          <w:color w:val="000000"/>
        </w:rPr>
        <w:lastRenderedPageBreak/>
        <w:t xml:space="preserve">Тематическое планирование соответствует количеству часов учебной нагрузки, которая определена Учебным планом школы на </w:t>
      </w:r>
      <w:r>
        <w:rPr>
          <w:color w:val="000000"/>
        </w:rPr>
        <w:t xml:space="preserve">2022 – 2023 </w:t>
      </w:r>
      <w:r w:rsidRPr="002D0AD1">
        <w:rPr>
          <w:color w:val="000000"/>
        </w:rPr>
        <w:t>учебный год.</w:t>
      </w:r>
    </w:p>
    <w:p w:rsidR="003345A2" w:rsidRDefault="003345A2" w:rsidP="003345A2">
      <w:pPr>
        <w:pStyle w:val="Heading1"/>
        <w:ind w:right="497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3345A2" w:rsidRDefault="003345A2" w:rsidP="003345A2">
      <w:pPr>
        <w:pStyle w:val="a9"/>
        <w:spacing w:before="8"/>
        <w:rPr>
          <w:b/>
          <w:sz w:val="12"/>
        </w:rPr>
      </w:pPr>
    </w:p>
    <w:p w:rsidR="00650DC5" w:rsidRPr="00F810AC" w:rsidRDefault="00650DC5" w:rsidP="00650D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0AC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 w:rsidR="009D3405">
        <w:rPr>
          <w:rFonts w:ascii="Times New Roman" w:hAnsi="Times New Roman" w:cs="Times New Roman"/>
          <w:sz w:val="24"/>
          <w:szCs w:val="24"/>
        </w:rPr>
        <w:t>внеурочные</w:t>
      </w:r>
      <w:r w:rsidRPr="00F810AC">
        <w:rPr>
          <w:rFonts w:ascii="Times New Roman" w:hAnsi="Times New Roman" w:cs="Times New Roman"/>
          <w:sz w:val="24"/>
          <w:szCs w:val="24"/>
        </w:rPr>
        <w:t xml:space="preserve"> занятия по </w:t>
      </w:r>
      <w:r>
        <w:rPr>
          <w:rFonts w:ascii="Times New Roman" w:hAnsi="Times New Roman" w:cs="Times New Roman"/>
          <w:sz w:val="24"/>
          <w:szCs w:val="24"/>
        </w:rPr>
        <w:t xml:space="preserve">курсу </w:t>
      </w:r>
      <w:r w:rsidRPr="00F810AC">
        <w:rPr>
          <w:rFonts w:ascii="Times New Roman" w:hAnsi="Times New Roman" w:cs="Times New Roman"/>
          <w:sz w:val="24"/>
          <w:szCs w:val="24"/>
        </w:rPr>
        <w:t>«</w:t>
      </w:r>
      <w:r w:rsidR="003345A2">
        <w:rPr>
          <w:rFonts w:ascii="Times New Roman" w:hAnsi="Times New Roman" w:cs="Times New Roman"/>
          <w:sz w:val="24"/>
          <w:szCs w:val="24"/>
        </w:rPr>
        <w:t>Россия – мои горизонты</w:t>
      </w:r>
      <w:r w:rsidRPr="00F810AC">
        <w:rPr>
          <w:rFonts w:ascii="Times New Roman" w:hAnsi="Times New Roman" w:cs="Times New Roman"/>
          <w:sz w:val="24"/>
          <w:szCs w:val="24"/>
        </w:rPr>
        <w:t>» представлены с</w:t>
      </w:r>
      <w:r>
        <w:rPr>
          <w:rFonts w:ascii="Times New Roman" w:hAnsi="Times New Roman" w:cs="Times New Roman"/>
          <w:sz w:val="24"/>
          <w:szCs w:val="24"/>
        </w:rPr>
        <w:t xml:space="preserve"> расчетом 1  час в неделю, 34 часа в год.</w:t>
      </w:r>
    </w:p>
    <w:p w:rsidR="00650DC5" w:rsidRDefault="00650DC5" w:rsidP="003345A2">
      <w:pPr>
        <w:pStyle w:val="121"/>
        <w:spacing w:line="240" w:lineRule="auto"/>
        <w:ind w:left="2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Коррекционные занятия проводятся  во второй половине дня. </w:t>
      </w:r>
      <w:r w:rsidRPr="00F810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формой организации является комплексное занятие. </w:t>
      </w:r>
      <w:r w:rsidRPr="00F810AC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Продолжительность занятия составляет 40 минут. </w:t>
      </w:r>
    </w:p>
    <w:p w:rsidR="00CB112E" w:rsidRPr="00F810AC" w:rsidRDefault="00CB112E" w:rsidP="00FB0777">
      <w:pPr>
        <w:pStyle w:val="121"/>
        <w:spacing w:line="240" w:lineRule="auto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0DC5" w:rsidRDefault="00650DC5" w:rsidP="00650DC5">
      <w:pPr>
        <w:spacing w:after="0"/>
        <w:ind w:left="720"/>
        <w:rPr>
          <w:rFonts w:ascii="Times New Roman" w:hAnsi="Times New Roman"/>
          <w:b/>
          <w:sz w:val="24"/>
        </w:rPr>
      </w:pPr>
    </w:p>
    <w:p w:rsidR="00850411" w:rsidRPr="00CB112E" w:rsidRDefault="00850411" w:rsidP="00133CE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B112E">
        <w:rPr>
          <w:rFonts w:ascii="Times New Roman" w:hAnsi="Times New Roman"/>
          <w:b/>
          <w:sz w:val="32"/>
          <w:szCs w:val="32"/>
          <w:u w:val="single"/>
        </w:rPr>
        <w:t xml:space="preserve">Планируемые результаты  освоения </w:t>
      </w:r>
      <w:proofErr w:type="gramStart"/>
      <w:r w:rsidRPr="00CB112E">
        <w:rPr>
          <w:rFonts w:ascii="Times New Roman" w:hAnsi="Times New Roman"/>
          <w:b/>
          <w:sz w:val="32"/>
          <w:szCs w:val="32"/>
          <w:u w:val="single"/>
        </w:rPr>
        <w:t>обучающимися</w:t>
      </w:r>
      <w:proofErr w:type="gramEnd"/>
      <w:r w:rsidRPr="00CB112E">
        <w:rPr>
          <w:rFonts w:ascii="Times New Roman" w:hAnsi="Times New Roman"/>
          <w:b/>
          <w:sz w:val="32"/>
          <w:szCs w:val="32"/>
          <w:u w:val="single"/>
        </w:rPr>
        <w:t xml:space="preserve"> программы внеурочной деятельности</w:t>
      </w:r>
    </w:p>
    <w:p w:rsidR="00850411" w:rsidRDefault="00850411" w:rsidP="00850411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2969">
        <w:rPr>
          <w:rFonts w:ascii="Times New Roman" w:hAnsi="Times New Roman"/>
          <w:sz w:val="24"/>
          <w:szCs w:val="24"/>
        </w:rPr>
        <w:t>Освоение детьми программы  внеур</w:t>
      </w:r>
      <w:r>
        <w:rPr>
          <w:rFonts w:ascii="Times New Roman" w:hAnsi="Times New Roman"/>
          <w:sz w:val="24"/>
          <w:szCs w:val="24"/>
        </w:rPr>
        <w:t xml:space="preserve">очной деятельности </w:t>
      </w:r>
      <w:r w:rsidR="001410FA" w:rsidRPr="00F810AC">
        <w:rPr>
          <w:rFonts w:ascii="Times New Roman" w:hAnsi="Times New Roman"/>
          <w:sz w:val="24"/>
          <w:szCs w:val="24"/>
        </w:rPr>
        <w:t>«</w:t>
      </w:r>
      <w:r w:rsidR="001410FA">
        <w:rPr>
          <w:rFonts w:ascii="Times New Roman" w:hAnsi="Times New Roman"/>
          <w:sz w:val="24"/>
          <w:szCs w:val="24"/>
        </w:rPr>
        <w:t>Россия – мои горизонты</w:t>
      </w:r>
      <w:r w:rsidR="001410FA" w:rsidRPr="00F810AC">
        <w:rPr>
          <w:rFonts w:ascii="Times New Roman" w:hAnsi="Times New Roman"/>
          <w:sz w:val="24"/>
          <w:szCs w:val="24"/>
        </w:rPr>
        <w:t xml:space="preserve">» </w:t>
      </w:r>
      <w:r w:rsidRPr="00F32969">
        <w:rPr>
          <w:rFonts w:ascii="Times New Roman" w:hAnsi="Times New Roman"/>
          <w:sz w:val="24"/>
          <w:szCs w:val="24"/>
        </w:rPr>
        <w:t xml:space="preserve">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r>
        <w:rPr>
          <w:rFonts w:ascii="Times New Roman" w:hAnsi="Times New Roman"/>
          <w:sz w:val="24"/>
          <w:szCs w:val="24"/>
        </w:rPr>
        <w:t>обучающимися</w:t>
      </w:r>
      <w:r w:rsidRPr="00F32969">
        <w:rPr>
          <w:rFonts w:ascii="Times New Roman" w:hAnsi="Times New Roman"/>
          <w:sz w:val="24"/>
          <w:szCs w:val="24"/>
        </w:rPr>
        <w:t xml:space="preserve"> следующих личностных, </w:t>
      </w:r>
      <w:proofErr w:type="spellStart"/>
      <w:r w:rsidRPr="00F3296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2969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850411" w:rsidRPr="00F32969" w:rsidRDefault="00850411" w:rsidP="00850411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411" w:rsidRPr="00ED4F74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eastAsia="Arial Unicode MS" w:hAnsi="Times New Roman"/>
          <w:sz w:val="24"/>
          <w:szCs w:val="24"/>
        </w:rPr>
      </w:pPr>
      <w:r w:rsidRPr="00ED4F74">
        <w:rPr>
          <w:rFonts w:ascii="Times New Roman" w:hAnsi="Times New Roman"/>
          <w:sz w:val="24"/>
          <w:szCs w:val="24"/>
          <w:u w:val="single"/>
        </w:rPr>
        <w:t>Личностные учебные действия:</w:t>
      </w:r>
    </w:p>
    <w:p w:rsidR="00850411" w:rsidRPr="00ED4F74" w:rsidRDefault="00850411" w:rsidP="0085041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D4F74">
        <w:rPr>
          <w:rFonts w:ascii="Times New Roman" w:hAnsi="Times New Roman"/>
          <w:sz w:val="24"/>
          <w:szCs w:val="24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850411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0411" w:rsidRPr="00ED4F74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/>
          <w:bCs/>
          <w:sz w:val="24"/>
          <w:szCs w:val="24"/>
        </w:rPr>
      </w:pPr>
      <w:r w:rsidRPr="00ED4F74">
        <w:rPr>
          <w:rFonts w:ascii="Times New Roman" w:hAnsi="Times New Roman"/>
          <w:sz w:val="24"/>
          <w:szCs w:val="24"/>
          <w:u w:val="single"/>
        </w:rPr>
        <w:t>Коммуникативные учебные действия:</w:t>
      </w:r>
    </w:p>
    <w:p w:rsidR="00850411" w:rsidRPr="00ED4F74" w:rsidRDefault="00850411" w:rsidP="0085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F74">
        <w:rPr>
          <w:rFonts w:ascii="Times New Roman" w:hAnsi="Times New Roman" w:cs="Times New Roman"/>
          <w:bCs/>
          <w:sz w:val="24"/>
          <w:szCs w:val="24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850411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0411" w:rsidRPr="00ED4F74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 w:cs="Calibri"/>
          <w:bCs/>
          <w:sz w:val="24"/>
          <w:szCs w:val="24"/>
        </w:rPr>
      </w:pPr>
      <w:r w:rsidRPr="00ED4F74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850411" w:rsidRPr="00ED4F74" w:rsidRDefault="00850411" w:rsidP="0085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4F74">
        <w:rPr>
          <w:rFonts w:ascii="Times New Roman" w:hAnsi="Times New Roman" w:cs="Times New Roman"/>
          <w:bCs/>
          <w:sz w:val="24"/>
          <w:szCs w:val="24"/>
        </w:rPr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 w:rsidRPr="00ED4F74">
        <w:rPr>
          <w:rFonts w:ascii="Times New Roman" w:hAnsi="Times New Roman" w:cs="Times New Roman"/>
          <w:sz w:val="24"/>
          <w:szCs w:val="24"/>
        </w:rPr>
        <w:t xml:space="preserve">готовностью к осуществлению самоконтроля в процессе деятельности; </w:t>
      </w:r>
      <w:r w:rsidRPr="00ED4F74">
        <w:rPr>
          <w:rFonts w:ascii="Times New Roman" w:hAnsi="Times New Roman" w:cs="Times New Roman"/>
          <w:bCs/>
          <w:sz w:val="24"/>
          <w:szCs w:val="24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850411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50411" w:rsidRPr="00ED4F74" w:rsidRDefault="00850411" w:rsidP="00850411">
      <w:pPr>
        <w:pStyle w:val="a3"/>
        <w:spacing w:after="0" w:line="240" w:lineRule="auto"/>
        <w:ind w:left="1003"/>
        <w:jc w:val="center"/>
        <w:rPr>
          <w:rFonts w:ascii="Times New Roman" w:hAnsi="Times New Roman" w:cs="Calibri"/>
          <w:sz w:val="24"/>
          <w:szCs w:val="24"/>
        </w:rPr>
      </w:pPr>
      <w:r w:rsidRPr="00ED4F74">
        <w:rPr>
          <w:rFonts w:ascii="Times New Roman" w:hAnsi="Times New Roman"/>
          <w:sz w:val="24"/>
          <w:szCs w:val="24"/>
          <w:u w:val="single"/>
        </w:rPr>
        <w:t>Познавательные учебные действия:</w:t>
      </w:r>
    </w:p>
    <w:p w:rsidR="00850411" w:rsidRPr="00ED4F74" w:rsidRDefault="00850411" w:rsidP="008504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F74">
        <w:rPr>
          <w:rFonts w:ascii="Times New Roman" w:hAnsi="Times New Roman" w:cs="Times New Roman"/>
          <w:sz w:val="24"/>
          <w:szCs w:val="24"/>
        </w:rPr>
        <w:t>Дифференцированно воспринимать окружающий мир, его временно-про</w:t>
      </w:r>
      <w:r w:rsidRPr="00ED4F74">
        <w:rPr>
          <w:rFonts w:ascii="Times New Roman" w:hAnsi="Times New Roman" w:cs="Times New Roman"/>
          <w:sz w:val="24"/>
          <w:szCs w:val="24"/>
        </w:rPr>
        <w:softHyphen/>
        <w:t xml:space="preserve">странственную организацию; </w:t>
      </w:r>
    </w:p>
    <w:p w:rsidR="00850411" w:rsidRPr="00ED4F74" w:rsidRDefault="00850411" w:rsidP="008504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F74">
        <w:rPr>
          <w:rFonts w:ascii="Times New Roman" w:hAnsi="Times New Roman" w:cs="Times New Roman"/>
          <w:sz w:val="24"/>
          <w:szCs w:val="24"/>
        </w:rPr>
        <w:t xml:space="preserve">использовать усвоенные </w:t>
      </w:r>
      <w:r w:rsidRPr="00ED4F74">
        <w:rPr>
          <w:rFonts w:ascii="Times New Roman" w:hAnsi="Times New Roman" w:cs="Times New Roman"/>
          <w:bCs/>
          <w:sz w:val="24"/>
          <w:szCs w:val="24"/>
        </w:rPr>
        <w:t>логические операции (сравнение, ана</w:t>
      </w:r>
      <w:r w:rsidRPr="00ED4F74">
        <w:rPr>
          <w:rFonts w:ascii="Times New Roman" w:hAnsi="Times New Roman" w:cs="Times New Roman"/>
          <w:bCs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ED4F74">
        <w:rPr>
          <w:rFonts w:ascii="Times New Roman" w:hAnsi="Times New Roman" w:cs="Times New Roman"/>
          <w:bCs/>
          <w:sz w:val="24"/>
          <w:szCs w:val="24"/>
        </w:rPr>
        <w:softHyphen/>
        <w:t>чинно-следственных связей) на наглядном, доступном вербальном материале, ос</w:t>
      </w:r>
      <w:r w:rsidRPr="00ED4F74">
        <w:rPr>
          <w:rFonts w:ascii="Times New Roman" w:hAnsi="Times New Roman" w:cs="Times New Roman"/>
          <w:bCs/>
          <w:sz w:val="24"/>
          <w:szCs w:val="24"/>
        </w:rPr>
        <w:softHyphen/>
        <w:t>но</w:t>
      </w:r>
      <w:r w:rsidRPr="00ED4F74">
        <w:rPr>
          <w:rFonts w:ascii="Times New Roman" w:hAnsi="Times New Roman" w:cs="Times New Roman"/>
          <w:bCs/>
          <w:sz w:val="24"/>
          <w:szCs w:val="24"/>
        </w:rPr>
        <w:softHyphen/>
        <w:t xml:space="preserve">ве практической деятельности в соответствии с индивидуальными возможностями; </w:t>
      </w:r>
    </w:p>
    <w:p w:rsidR="00850411" w:rsidRDefault="00850411" w:rsidP="008504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D4F74">
        <w:rPr>
          <w:rFonts w:ascii="Times New Roman" w:hAnsi="Times New Roman" w:cs="Times New Roman"/>
          <w:bCs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ED4F74">
        <w:rPr>
          <w:rFonts w:ascii="Times New Roman" w:hAnsi="Times New Roman" w:cs="Times New Roman"/>
          <w:bCs/>
          <w:sz w:val="24"/>
          <w:szCs w:val="24"/>
        </w:rPr>
        <w:t>межпредметные</w:t>
      </w:r>
      <w:proofErr w:type="spellEnd"/>
      <w:r w:rsidRPr="00ED4F74">
        <w:rPr>
          <w:rFonts w:ascii="Times New Roman" w:hAnsi="Times New Roman" w:cs="Times New Roman"/>
          <w:bCs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</w:t>
      </w:r>
      <w:r w:rsidRPr="00ED4F74">
        <w:rPr>
          <w:rFonts w:ascii="Times New Roman" w:hAnsi="Times New Roman" w:cs="Times New Roman"/>
          <w:bCs/>
          <w:sz w:val="24"/>
          <w:szCs w:val="24"/>
        </w:rPr>
        <w:softHyphen/>
        <w:t>цессами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0411" w:rsidRPr="00DF3C0E" w:rsidRDefault="00850411" w:rsidP="0085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850411" w:rsidRPr="00DF3C0E" w:rsidRDefault="00850411" w:rsidP="00850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:rsidR="00850411" w:rsidRPr="001410FA" w:rsidRDefault="00850411" w:rsidP="00133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850411" w:rsidRPr="00DF3C0E" w:rsidRDefault="00850411" w:rsidP="00133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50411" w:rsidRPr="00DF3C0E" w:rsidRDefault="00850411" w:rsidP="00133C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650DC5" w:rsidRPr="00795987" w:rsidRDefault="00650DC5" w:rsidP="00650DC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9598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95987">
        <w:rPr>
          <w:rFonts w:ascii="Times New Roman" w:hAnsi="Times New Roman"/>
          <w:sz w:val="24"/>
          <w:szCs w:val="24"/>
        </w:rPr>
        <w:t xml:space="preserve"> изучения курса являются следующие знания и умения</w:t>
      </w:r>
      <w:r w:rsidRPr="00795987">
        <w:rPr>
          <w:rFonts w:ascii="Times New Roman" w:hAnsi="Times New Roman"/>
          <w:b/>
          <w:sz w:val="24"/>
          <w:szCs w:val="24"/>
        </w:rPr>
        <w:t>:</w:t>
      </w:r>
    </w:p>
    <w:p w:rsidR="00650DC5" w:rsidRDefault="00650DC5" w:rsidP="00650DC5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6740"/>
      </w:tblGrid>
      <w:tr w:rsidR="00650DC5" w:rsidTr="00B37A55">
        <w:tc>
          <w:tcPr>
            <w:tcW w:w="8046" w:type="dxa"/>
          </w:tcPr>
          <w:p w:rsidR="00650DC5" w:rsidRDefault="00650DC5" w:rsidP="00B37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650DC5" w:rsidRDefault="00650DC5" w:rsidP="00B37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</w:tr>
      <w:tr w:rsidR="00650DC5" w:rsidTr="00B37A55">
        <w:tc>
          <w:tcPr>
            <w:tcW w:w="8046" w:type="dxa"/>
          </w:tcPr>
          <w:p w:rsidR="00650DC5" w:rsidRDefault="00650DC5" w:rsidP="00E321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3210A">
              <w:rPr>
                <w:rFonts w:ascii="Times New Roman" w:hAnsi="Times New Roman"/>
                <w:sz w:val="24"/>
                <w:szCs w:val="24"/>
              </w:rPr>
              <w:t>статочный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6740" w:type="dxa"/>
          </w:tcPr>
          <w:p w:rsidR="00650DC5" w:rsidRDefault="00650DC5" w:rsidP="00B37A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0DC5" w:rsidTr="00B37A55">
        <w:tc>
          <w:tcPr>
            <w:tcW w:w="8046" w:type="dxa"/>
          </w:tcPr>
          <w:p w:rsidR="00650DC5" w:rsidRPr="00B24872" w:rsidRDefault="00650DC5" w:rsidP="00B37A55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  <w:p w:rsidR="00650DC5" w:rsidRPr="00B24872" w:rsidRDefault="00650DC5" w:rsidP="00B37A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650DC5" w:rsidRPr="00B24872" w:rsidRDefault="00650DC5" w:rsidP="00B37A55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 психологических особенностях основных видов деятельности;</w:t>
            </w:r>
          </w:p>
          <w:p w:rsidR="00650DC5" w:rsidRPr="00B24872" w:rsidRDefault="00650DC5" w:rsidP="00B37A55">
            <w:pPr>
              <w:pStyle w:val="a4"/>
              <w:spacing w:before="0" w:beforeAutospacing="0" w:after="0" w:afterAutospacing="0" w:line="360" w:lineRule="auto"/>
            </w:pPr>
            <w:r w:rsidRPr="00B24872">
              <w:rPr>
                <w:color w:val="333333"/>
              </w:rPr>
              <w:t>-о профессиональной деятельности.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осознание детей ценности и важности профессии;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650DC5" w:rsidRPr="00B24872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описывать признаки предметов, профессий  и узнавать предметы  и профессии по их признакам,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явления, предметы, 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:rsidR="00650DC5" w:rsidRPr="00B24872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предметов,  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добывать новую информацию из различных источников.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-отношение человека к деятельности и к себе как к деятелю;</w:t>
            </w: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 xml:space="preserve"> ----уметь пользоваться правилами выбора профессии;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C5" w:rsidTr="00B37A55">
        <w:tc>
          <w:tcPr>
            <w:tcW w:w="8046" w:type="dxa"/>
          </w:tcPr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уровень</w:t>
            </w:r>
          </w:p>
        </w:tc>
        <w:tc>
          <w:tcPr>
            <w:tcW w:w="6740" w:type="dxa"/>
          </w:tcPr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C5" w:rsidRPr="0010341A" w:rsidTr="00B37A55">
        <w:tc>
          <w:tcPr>
            <w:tcW w:w="8046" w:type="dxa"/>
          </w:tcPr>
          <w:p w:rsidR="00650DC5" w:rsidRPr="00B24872" w:rsidRDefault="00650DC5" w:rsidP="00B37A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650DC5" w:rsidRPr="00B24872" w:rsidRDefault="00650DC5" w:rsidP="00B37A55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hAnsi="Times New Roman"/>
                <w:color w:val="333333"/>
                <w:sz w:val="24"/>
                <w:szCs w:val="24"/>
              </w:rPr>
              <w:t>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:rsidR="00650DC5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:rsidR="00650DC5" w:rsidRDefault="00650DC5" w:rsidP="00B37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248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осмысленного запоминания, дифференцированного восприятия, произвольного внимания;</w:t>
            </w:r>
          </w:p>
          <w:p w:rsidR="00650DC5" w:rsidRPr="00B24872" w:rsidRDefault="00650DC5" w:rsidP="00B37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72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:rsidR="00650DC5" w:rsidRPr="00B24872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72">
              <w:rPr>
                <w:rFonts w:ascii="Times New Roman" w:hAnsi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:rsidR="00650DC5" w:rsidRPr="00DF3C0E" w:rsidRDefault="00650DC5" w:rsidP="0065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650DC5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A7">
        <w:rPr>
          <w:rFonts w:ascii="Times New Roman" w:eastAsia="Times New Roman" w:hAnsi="Times New Roman" w:cs="Times New Roman"/>
          <w:sz w:val="24"/>
          <w:szCs w:val="24"/>
        </w:rPr>
        <w:t xml:space="preserve">участие в различных видах игровой, изобразительной, творческой деятельности; </w:t>
      </w:r>
    </w:p>
    <w:p w:rsidR="00650DC5" w:rsidRPr="002A54A7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</w:t>
      </w:r>
      <w:r w:rsidRPr="002A54A7">
        <w:rPr>
          <w:rFonts w:ascii="Times New Roman" w:eastAsia="Times New Roman" w:hAnsi="Times New Roman" w:cs="Times New Roman"/>
          <w:sz w:val="24"/>
          <w:szCs w:val="24"/>
        </w:rPr>
        <w:t xml:space="preserve"> в развитии своих способностей,</w:t>
      </w:r>
    </w:p>
    <w:p w:rsidR="00650DC5" w:rsidRPr="00DF3C0E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участие в обсуждении и выражение своего отношения к изучаемой профессии,</w:t>
      </w:r>
    </w:p>
    <w:p w:rsidR="00650DC5" w:rsidRPr="00DF3C0E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попробовать свои силы в различных областях коллективной деятельности, </w:t>
      </w:r>
    </w:p>
    <w:p w:rsidR="00650DC5" w:rsidRPr="00DF3C0E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развитие познавательной активности, любознательности, расширение общего кругозора и знаний, познавательных интересов и творческого мышления;</w:t>
      </w:r>
    </w:p>
    <w:p w:rsidR="00650DC5" w:rsidRPr="00DF3C0E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lastRenderedPageBreak/>
        <w:t>проявление интереса и склонности к определённым профессиям, уважение к людям трудовых специальностей</w:t>
      </w:r>
    </w:p>
    <w:p w:rsidR="005842D1" w:rsidRPr="0028790B" w:rsidRDefault="00650DC5" w:rsidP="00133C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3C0E">
        <w:rPr>
          <w:rFonts w:ascii="Times New Roman" w:eastAsia="Times New Roman" w:hAnsi="Times New Roman" w:cs="Times New Roman"/>
          <w:sz w:val="24"/>
          <w:szCs w:val="24"/>
        </w:rPr>
        <w:t>совместное обсуждение и осмысление важности таких качеств, как ответственность и аккуратность для успешного выполнения профессиональных обязанностей.</w:t>
      </w:r>
    </w:p>
    <w:p w:rsidR="005842D1" w:rsidRDefault="005842D1" w:rsidP="00650DC5">
      <w:pPr>
        <w:pStyle w:val="a6"/>
        <w:spacing w:line="276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50DC5" w:rsidRPr="00F32969" w:rsidRDefault="00650DC5" w:rsidP="00650DC5">
      <w:pPr>
        <w:pStyle w:val="a6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Pr="00F32969">
        <w:rPr>
          <w:rFonts w:ascii="Times New Roman" w:hAnsi="Times New Roman"/>
          <w:b/>
          <w:bCs/>
          <w:sz w:val="24"/>
          <w:szCs w:val="24"/>
        </w:rPr>
        <w:t>ценка  планируемых результатов освоения программы</w:t>
      </w:r>
    </w:p>
    <w:p w:rsidR="00650DC5" w:rsidRPr="00037A55" w:rsidRDefault="00650DC5" w:rsidP="00650DC5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37A55">
        <w:rPr>
          <w:rFonts w:ascii="Times New Roman" w:hAnsi="Times New Roman"/>
          <w:sz w:val="24"/>
          <w:szCs w:val="24"/>
        </w:rPr>
        <w:tab/>
        <w:t xml:space="preserve">В основу программы положены ценностные ориентиры, достижение которых определяется воспитательными результатами. </w:t>
      </w:r>
      <w:r w:rsidRPr="00037A55">
        <w:rPr>
          <w:rFonts w:ascii="Times New Roman" w:hAnsi="Times New Roman"/>
          <w:sz w:val="24"/>
        </w:rPr>
        <w:t xml:space="preserve">О достижении результатов следует судить по следующим критериям: </w:t>
      </w:r>
    </w:p>
    <w:p w:rsidR="00650DC5" w:rsidRPr="009D6201" w:rsidRDefault="00650DC5" w:rsidP="00650DC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успешности прохождения программы</w:t>
      </w:r>
    </w:p>
    <w:p w:rsidR="00650DC5" w:rsidRPr="009D6201" w:rsidRDefault="00650DC5" w:rsidP="00133CE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</w:r>
    </w:p>
    <w:p w:rsidR="00650DC5" w:rsidRPr="009D6201" w:rsidRDefault="00650DC5" w:rsidP="00133CE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с помощью родителей развернутое описание профессии, но недостаточно точно определяет способности, которые необходимы для данной профессии. Ему нужна помощь в подборе заданий для проверки этих способностей. </w:t>
      </w:r>
    </w:p>
    <w:p w:rsidR="00650DC5" w:rsidRPr="009D6201" w:rsidRDefault="00650DC5" w:rsidP="00133CE5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Низкий уровень </w:t>
      </w:r>
      <w:r w:rsidRPr="009D6201">
        <w:rPr>
          <w:rFonts w:ascii="Times New Roman" w:eastAsia="Times New Roman" w:hAnsi="Times New Roman" w:cs="Times New Roman"/>
          <w:sz w:val="24"/>
          <w:szCs w:val="24"/>
        </w:rPr>
        <w:t xml:space="preserve">- умение подготовить краткое описание профессии, но не определяет способности, которые необходимы для данной профессии. </w:t>
      </w:r>
    </w:p>
    <w:p w:rsidR="00650DC5" w:rsidRDefault="00650DC5" w:rsidP="00650DC5">
      <w:pPr>
        <w:pStyle w:val="a3"/>
        <w:spacing w:after="0"/>
        <w:jc w:val="both"/>
        <w:rPr>
          <w:rFonts w:ascii="Times New Roman" w:hAnsi="Times New Roman"/>
          <w:sz w:val="24"/>
        </w:rPr>
      </w:pPr>
    </w:p>
    <w:p w:rsidR="00650DC5" w:rsidRPr="00037A55" w:rsidRDefault="00650DC5" w:rsidP="00650DC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 w:rsidRPr="00037A55">
        <w:rPr>
          <w:rFonts w:ascii="Times New Roman" w:hAnsi="Times New Roman"/>
          <w:b/>
          <w:sz w:val="24"/>
        </w:rPr>
        <w:t>Воспитательные результаты освоения программы оцениваются по трем уровням:</w:t>
      </w:r>
    </w:p>
    <w:p w:rsidR="00650DC5" w:rsidRPr="00037A55" w:rsidRDefault="00650DC5" w:rsidP="00650DC5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5"/>
        <w:tblW w:w="14992" w:type="dxa"/>
        <w:tblLook w:val="04A0"/>
      </w:tblPr>
      <w:tblGrid>
        <w:gridCol w:w="4979"/>
        <w:gridCol w:w="10013"/>
      </w:tblGrid>
      <w:tr w:rsidR="00650DC5" w:rsidRPr="00E9660C" w:rsidTr="00F7795B">
        <w:tc>
          <w:tcPr>
            <w:tcW w:w="4979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Первый уровень результатов</w:t>
            </w:r>
          </w:p>
        </w:tc>
        <w:tc>
          <w:tcPr>
            <w:tcW w:w="10013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4E2">
              <w:rPr>
                <w:rFonts w:ascii="Times New Roman" w:hAnsi="Times New Roman"/>
                <w:sz w:val="24"/>
                <w:szCs w:val="24"/>
              </w:rPr>
              <w:t>Приобретение обучающимися с умственной отсталостью социальных знаний о ближайшем окружении и о себе, об  устройстве общества, знание признаков предметов, профессий  и узнавание  предметов  и профессии по их признакам,</w:t>
            </w:r>
            <w:r w:rsidRPr="007D54E2">
              <w:rPr>
                <w:rFonts w:ascii="Times New Roman" w:hAnsi="Times New Roman"/>
                <w:sz w:val="24"/>
              </w:rPr>
              <w:t xml:space="preserve">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об этических нормах и правилах поведения в современном обществе;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50DC5" w:rsidRPr="00E9660C" w:rsidTr="00F7795B">
        <w:tc>
          <w:tcPr>
            <w:tcW w:w="4979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Второй уровень результатов</w:t>
            </w:r>
          </w:p>
        </w:tc>
        <w:tc>
          <w:tcPr>
            <w:tcW w:w="10013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>Получение опыта переживания и позитивного отношения к базовым ценностям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(человек, семья, </w:t>
            </w:r>
            <w:r w:rsidRPr="00E9660C">
              <w:rPr>
                <w:rFonts w:ascii="Times New Roman" w:hAnsi="Times New Roman"/>
                <w:sz w:val="24"/>
                <w:szCs w:val="24"/>
              </w:rPr>
              <w:t xml:space="preserve"> природа, мир, знания, труд, культура), ценностного отношения к социальной реальности в целом.  </w:t>
            </w:r>
          </w:p>
        </w:tc>
      </w:tr>
      <w:tr w:rsidR="00650DC5" w:rsidRPr="00E9660C" w:rsidTr="00F7795B">
        <w:tc>
          <w:tcPr>
            <w:tcW w:w="4979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i/>
                <w:sz w:val="24"/>
                <w:szCs w:val="24"/>
              </w:rPr>
              <w:t>Третий уровень результатов</w:t>
            </w:r>
          </w:p>
        </w:tc>
        <w:tc>
          <w:tcPr>
            <w:tcW w:w="10013" w:type="dxa"/>
          </w:tcPr>
          <w:p w:rsidR="00650DC5" w:rsidRPr="00E9660C" w:rsidRDefault="00650DC5" w:rsidP="00B37A5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60C">
              <w:rPr>
                <w:rFonts w:ascii="Times New Roman" w:hAnsi="Times New Roman"/>
                <w:sz w:val="24"/>
                <w:szCs w:val="24"/>
              </w:rPr>
              <w:t>Получение обучающимися с умственной отсталостью начального опыта самостоятельного общественного действия, формирование социально приемлемых моделей поведения.</w:t>
            </w:r>
          </w:p>
        </w:tc>
      </w:tr>
    </w:tbl>
    <w:p w:rsidR="00140DCC" w:rsidRDefault="00140DCC" w:rsidP="00F7795B">
      <w:pPr>
        <w:pStyle w:val="a3"/>
        <w:shd w:val="clear" w:color="auto" w:fill="FFFFFF"/>
        <w:spacing w:after="0" w:line="408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43ED5" w:rsidRPr="00776C08" w:rsidRDefault="00343ED5" w:rsidP="00343ED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776C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Тематическое планирование 5 класс</w:t>
      </w:r>
    </w:p>
    <w:p w:rsidR="00343ED5" w:rsidRPr="00776C08" w:rsidRDefault="00343ED5" w:rsidP="00343ED5">
      <w:pPr>
        <w:shd w:val="clear" w:color="auto" w:fill="FFFFFF"/>
        <w:spacing w:after="0" w:line="408" w:lineRule="atLeast"/>
        <w:jc w:val="center"/>
        <w:rPr>
          <w:spacing w:val="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2690"/>
        <w:gridCol w:w="1355"/>
        <w:gridCol w:w="5993"/>
        <w:gridCol w:w="3624"/>
      </w:tblGrid>
      <w:tr w:rsidR="00343ED5" w:rsidRPr="004464CE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4464CE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343ED5" w:rsidRPr="004464CE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4464CE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4464CE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Pr="004464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оличество часов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EA53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5F0F9F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" w:history="1">
              <w:r w:rsidR="00343ED5" w:rsidRPr="00133CE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Вводное занятие.  Роль профессии в жизни человека.</w:t>
              </w:r>
              <w:r w:rsidR="00343ED5" w:rsidRPr="00133C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«профессия»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133CE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чём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люди </w:t>
            </w:r>
            <w:proofErr w:type="gramStart"/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думают</w:t>
            </w:r>
            <w:proofErr w:type="gramEnd"/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прежде всего, когда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задумываются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будущей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профессии.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Одна профессия на всю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133CE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сто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профессий</w:t>
            </w:r>
            <w:r w:rsidRPr="00133CE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одну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жизнь.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Примеры профессиональ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ных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судеб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учёных,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писателей,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изобретателей,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артистов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 вопроса о том, всегда ли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совпадают призвание и профессия, полученное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 и сфера деятельности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Многообразие мира</w:t>
            </w:r>
          </w:p>
          <w:p w:rsidR="00343ED5" w:rsidRPr="00133CE5" w:rsidRDefault="00343ED5" w:rsidP="00343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многообразии доступного им профессионального труда.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 труда страны и региона. Профессии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прошлого,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настоящего, будущего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особенностях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рынка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числе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отраслях,</w:t>
            </w:r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сегодня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испытывают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дефицит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кадров.</w:t>
            </w:r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pStyle w:val="TableParagraph"/>
              <w:spacing w:line="27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133C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родного города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pStyle w:val="TableParagraph"/>
              <w:spacing w:before="59" w:line="228" w:lineRule="auto"/>
              <w:ind w:right="158"/>
              <w:jc w:val="center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line="276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теоретических представлений и понятий о востребованных профессиях нашего города. </w:t>
            </w:r>
            <w:r w:rsidRPr="00133CE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профессий, составление описательных рассказов по теме.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before="1"/>
              <w:ind w:left="0" w:right="157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промышленных предприятиях нашего города.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5F0F9F" w:rsidP="00343ED5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3ED5" w:rsidRPr="00133CE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Труд - обязанность или радость 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jc w:val="center"/>
              <w:rPr>
                <w:rFonts w:ascii="Times New Roman" w:hAnsi="Times New Roman" w:cs="Times New Roman"/>
                <w:color w:val="04070C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color w:val="04070C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Слушают учителя, выполняют упражнения по разграничению понятий. Работают в группах по составлению пословиц о труде.</w:t>
            </w:r>
          </w:p>
        </w:tc>
      </w:tr>
      <w:tr w:rsidR="00343ED5" w:rsidRPr="00133CE5" w:rsidTr="00343ED5">
        <w:trPr>
          <w:trHeight w:val="1596"/>
        </w:trPr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Мои личные профессиональные планы.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предпочтений и самооценки обучающихся, их ценностных ориентаций и уровня притязаний.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Делятся своими профессиональными мечтами, аргументируя свой выбор</w:t>
            </w: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b/>
                <w:i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Игра</w:t>
            </w:r>
            <w:r w:rsidRPr="00133CE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«Никто</w:t>
            </w:r>
            <w:r w:rsidRPr="00133CE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не</w:t>
            </w:r>
            <w:r w:rsidRPr="00133CE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знает,</w:t>
            </w:r>
            <w:r w:rsidRPr="00133CE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что</w:t>
            </w:r>
            <w:r w:rsidRPr="00133CE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я…»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Интересы и склонности в выборе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предпочтений обучающихся.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Ориентация на собственное буду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щее как залог сегодняшних успехов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Построение траектории собственной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Сегодняшние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успехи и достижения.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Факторы,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влияющие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успех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карьере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Примеры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траекторий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становл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>е</w:t>
            </w:r>
            <w:proofErr w:type="spellEnd"/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ния</w:t>
            </w:r>
            <w:proofErr w:type="spellEnd"/>
            <w:proofErr w:type="gramEnd"/>
            <w:r w:rsidRPr="00133CE5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известных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людей</w:t>
            </w:r>
            <w:r w:rsidRPr="00133CE5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мира,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страны,</w:t>
            </w:r>
            <w:r w:rsidRPr="00133CE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города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Принимают участие в игре  «Расскажи  мне  о  себе»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Ошибки и затруднения при выборе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Ошибки, которые мы совершаем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жизни.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Причины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ошибок.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133CE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ошибиться</w:t>
            </w:r>
            <w:r w:rsidRPr="00133CE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выборе колледжа и будущей профессии.</w:t>
            </w:r>
            <w:r w:rsidRPr="00133CE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об ошибках в нашей жизни и их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роли</w:t>
            </w:r>
            <w:r w:rsidRPr="00133CE5">
              <w:rPr>
                <w:rFonts w:ascii="Times New Roman" w:hAnsi="Times New Roman" w:cs="Times New Roman"/>
                <w:w w:val="174"/>
                <w:sz w:val="24"/>
                <w:szCs w:val="24"/>
              </w:rPr>
              <w:t xml:space="preserve"> </w:t>
            </w:r>
          </w:p>
          <w:p w:rsidR="00343ED5" w:rsidRPr="00133CE5" w:rsidRDefault="00343ED5" w:rsidP="00343ED5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Дискуссия</w:t>
            </w:r>
            <w:r w:rsidRPr="00133CE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«Надо</w:t>
            </w:r>
            <w:r w:rsidRPr="00133CE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</w:t>
            </w:r>
            <w:r w:rsidRPr="00133CE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исправлять</w:t>
            </w:r>
            <w:r w:rsidRPr="00133CE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ошибки»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Здоровье и профессия.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адекватному, оцениванию своих возможностей в соответствии с состоянием здоровья.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 профессии на здоровье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риски, возникающие не только в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травмоопасном</w:t>
            </w:r>
            <w:proofErr w:type="spellEnd"/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производстве. Риск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возникновения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заболеваний,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связанных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профессией.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133CE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профилактики.</w:t>
            </w:r>
          </w:p>
          <w:p w:rsidR="00343ED5" w:rsidRPr="00133CE5" w:rsidRDefault="00343ED5" w:rsidP="00343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«Самая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опасная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профессия»,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  учатся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видеть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потенциальные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снижения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рефлексии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«Я,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скорее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никогда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стану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…,</w:t>
            </w:r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потому что…», во время которой школьники продолжают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предложенную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выше  фразу.</w:t>
            </w:r>
            <w:r w:rsidRPr="00133CE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пригодность.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теоретических представлений о </w:t>
            </w:r>
          </w:p>
          <w:p w:rsidR="00343ED5" w:rsidRPr="00133CE5" w:rsidRDefault="00343ED5" w:rsidP="00343ED5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пригодности, изучение уровней                   </w:t>
            </w:r>
          </w:p>
          <w:p w:rsidR="00343ED5" w:rsidRPr="00133CE5" w:rsidRDefault="00343ED5" w:rsidP="00343ED5">
            <w:pPr>
              <w:spacing w:after="0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профпригодности</w:t>
            </w:r>
            <w:proofErr w:type="spell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презентацию, </w:t>
            </w:r>
            <w:proofErr w:type="spell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огадывают</w:t>
            </w:r>
            <w:proofErr w:type="spell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загадки, участвуют в игре «4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5F0F9F" w:rsidP="00343ED5">
            <w:pPr>
              <w:spacing w:after="0" w:line="31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3ED5" w:rsidRPr="00133CE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Викторина профессий. </w:t>
              </w:r>
            </w:hyperlink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240" w:lineRule="auto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позитивной установки, расширение </w:t>
            </w:r>
          </w:p>
          <w:p w:rsidR="00343ED5" w:rsidRPr="00133CE5" w:rsidRDefault="00343ED5" w:rsidP="00343ED5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кругозора профессиональной деятельности.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Упражнения «Самая-самая», игра «День из жизни»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профессиональной деятельностью </w:t>
            </w: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обучающихся.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беседе, просматривают презентацию, выполняют игровые упражнения.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профессиональной деятельностью </w:t>
            </w:r>
          </w:p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обучающихся.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беседе, просматривают презентацию, выполняют игровые упражнения.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готовить себя к будущей профессии?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профильного труда в школе. Что даёт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профессиональная </w:t>
            </w:r>
            <w:proofErr w:type="spell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предподготовка</w:t>
            </w:r>
            <w:proofErr w:type="spell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 профильного труда.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Делятся впечатлениями о занятиях в школьных мастерских.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Рабочие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обучающихся о видах рабочих профессий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рабочих профессиях, просматривают презентацию, участвуют в беседе.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Жизненно важная профессия.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 обучающихся о жизненно важных профессиях.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жизненно важных профессиях, просматривают презентацию, участвуют в беседе.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школе.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теоретических представлений и понятий Повышение уровня осознания учащимися типического и специфического в профессиональной деятельности того или иного специалиста. (Учитель, классный руководитель, директор, завуч, дворник, техничка, сторож)</w:t>
            </w: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профессиях в школе, участвуют в беседе, сюжетно – ролевой игре.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в школе.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Формирование теоретических представлений и понятий Повышение уровня осознания учащимися типического и специфического в профессиональной деятельности того или иного специалиста. (Учитель, классный руководитель, директор, завуч, дворник, техничка, сторож)</w:t>
            </w: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Получают информацию о профессиях в школе, участвуют в беседе, сюжетно – ролевой игре.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Профессия, охраняющая общественный порядок.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 профессии, охраняющей общественный порядок. Беседа со школьным охранником.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Слушают учителя, просматривают презентацию, участвуют в беседе. Работают с </w:t>
            </w:r>
            <w:proofErr w:type="spell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Профсловарём</w:t>
            </w:r>
            <w:proofErr w:type="spell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Экскурсия в школьную столовую.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с профессией повар и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посудомойка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вопросы.</w:t>
            </w: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Практикум по мытью посуды.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Встреча с интересной личностью.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встречи с интересной личностью.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«Правила поддержания чистоты в помещении».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уборщицы помещений, её общественной значимостью.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 учителя, просматривают презентацию, участвуют в беседе.</w:t>
            </w: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уборщик помещений.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уборщицы помещений, её общественной значимостью.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Практикум по уборке служебных помещений.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библиотекарь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мастер – класса в библиотеке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Принимают участие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мастер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классе.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медицинский кабинет школы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профессией санитарки, её общественной </w:t>
            </w: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значимостью. Формирование профессионально-важных качеств в избранном виде труда.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Принимают участие в ролевой </w:t>
            </w: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игре «Если хочешь быть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</w:tr>
      <w:tr w:rsidR="00384CB3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Здоровье и профессия.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140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адекватному, оцениванию своих возможностей в соответствии с состоянием здоровья.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Влияние профессии на здоровье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Профессиональные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риски, возникающие не только в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травмоопасном</w:t>
            </w:r>
            <w:proofErr w:type="spellEnd"/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производстве. Риск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возникновения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заболеваний,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связанных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профессией.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Способы</w:t>
            </w:r>
            <w:r w:rsidRPr="00133CE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профилактики.</w:t>
            </w:r>
          </w:p>
          <w:p w:rsidR="00384CB3" w:rsidRPr="00133CE5" w:rsidRDefault="00384CB3" w:rsidP="00140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140DC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том,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влияет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.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«Самая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опасная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здоровья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профессия»,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время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которой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школьники  учатся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видеть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потенциальные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риски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разных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профессий,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также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способы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снижения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рефлексии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«Я,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скорее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всего,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никогда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стану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…,</w:t>
            </w:r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потому что…», во время которой школьники продолжают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предложенную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выше  фразу.</w:t>
            </w:r>
            <w:r w:rsidRPr="00133CE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швейную мастерскую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927F6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профессией швеи, её общественной значимостью.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927F6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Слушают, принимают участие в беседе, задают интересующие вопросы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927F6D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швейную мастерскую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927F6D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мастер - класса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927F6D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Принимают участие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мастер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классе.</w:t>
            </w:r>
          </w:p>
        </w:tc>
      </w:tr>
      <w:tr w:rsidR="00927F6D" w:rsidRPr="00133CE5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133CE5" w:rsidRDefault="00927F6D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133CE5" w:rsidRDefault="00927F6D" w:rsidP="00140DCC">
            <w:pPr>
              <w:pStyle w:val="TableParagraph"/>
              <w:spacing w:line="270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133C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>родного города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133CE5" w:rsidRDefault="00927F6D" w:rsidP="00140DCC">
            <w:pPr>
              <w:pStyle w:val="TableParagraph"/>
              <w:spacing w:before="59" w:line="228" w:lineRule="auto"/>
              <w:ind w:right="158"/>
              <w:jc w:val="center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133CE5" w:rsidRDefault="00927F6D" w:rsidP="00140DCC">
            <w:pPr>
              <w:pStyle w:val="TableParagraph"/>
              <w:spacing w:line="276" w:lineRule="auto"/>
              <w:ind w:left="0" w:right="158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теоретических представлений и понятий о востребованных профессиях нашего города. </w:t>
            </w:r>
            <w:r w:rsidRPr="00133CE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профессий, составление описательных рассказов по теме.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133CE5" w:rsidRDefault="00927F6D" w:rsidP="00140DCC">
            <w:pPr>
              <w:pStyle w:val="TableParagraph"/>
              <w:spacing w:before="1"/>
              <w:ind w:left="0" w:right="157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Участие в беседе о промышленных предприятиях нашего города.</w:t>
            </w:r>
          </w:p>
        </w:tc>
      </w:tr>
      <w:tr w:rsidR="00343ED5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3ED5" w:rsidRPr="00133CE5" w:rsidRDefault="00343ED5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на предприятия нашего города.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43ED5" w:rsidRPr="00133CE5" w:rsidRDefault="00343ED5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before="85"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экскурсии на одно из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предприятий города. Встреча с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представителями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предприятия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384CB3"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работ к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вернисажу «Луч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шая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фотография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производства»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43ED5" w:rsidRPr="00133CE5" w:rsidRDefault="00343ED5" w:rsidP="00343ED5">
            <w:pPr>
              <w:pStyle w:val="TableParagraph"/>
              <w:spacing w:before="85" w:line="27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 по одному из предприятий города.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предприятия</w:t>
            </w:r>
            <w:proofErr w:type="gramStart"/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Сбор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 для размещения на сайте школы, 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133CE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</w:t>
            </w:r>
          </w:p>
        </w:tc>
      </w:tr>
      <w:tr w:rsidR="00384CB3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 на предприятия нашего города.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84CB3" w:rsidRPr="00133CE5" w:rsidRDefault="00384CB3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140DCC">
            <w:pPr>
              <w:pStyle w:val="TableParagraph"/>
              <w:spacing w:before="85" w:line="276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Проведение экскурсии на одно из</w:t>
            </w:r>
            <w:r w:rsidRPr="00133CE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предприятий города. Встреча с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представителями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предприятия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Создание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 к вернисажу «Луч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шая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фотография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производства»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140DCC">
            <w:pPr>
              <w:pStyle w:val="TableParagraph"/>
              <w:spacing w:before="85" w:line="276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 по одному из предприятий города.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беседе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представителями</w:t>
            </w:r>
            <w:r w:rsidRPr="00133CE5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предприятия</w:t>
            </w:r>
            <w:proofErr w:type="gramStart"/>
            <w:r w:rsidRPr="00133CE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Сбор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информации для размещения на сайте школы, в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социальных</w:t>
            </w:r>
            <w:r w:rsidRPr="00133CE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сетях</w:t>
            </w:r>
          </w:p>
        </w:tc>
      </w:tr>
      <w:tr w:rsidR="00384CB3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4CB3" w:rsidRPr="00133CE5" w:rsidRDefault="00384CB3" w:rsidP="00343ED5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 о посещении предприятий.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343ED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Пишут сочинение на тему « Мои впечатления от экскурсии </w:t>
            </w:r>
            <w:proofErr w:type="gramStart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</w:t>
            </w:r>
            <w:proofErr w:type="gramEnd"/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….»</w:t>
            </w:r>
          </w:p>
        </w:tc>
      </w:tr>
      <w:tr w:rsidR="00384CB3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84CB3" w:rsidRPr="00133CE5" w:rsidRDefault="00384CB3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B3" w:rsidRPr="00133CE5" w:rsidRDefault="00384CB3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384CB3" w:rsidP="00140DC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Организация вернисажа «Луч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шая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фотография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производства» Основные эмоции, знания,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выводы,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сомнения,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открытия.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384CB3" w:rsidRPr="00133CE5" w:rsidRDefault="00927F6D" w:rsidP="00927F6D">
            <w:pPr>
              <w:pStyle w:val="TableParagraph"/>
              <w:ind w:left="170" w:righ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Принимают участие в оформлении вернисажа</w:t>
            </w:r>
          </w:p>
        </w:tc>
      </w:tr>
      <w:tr w:rsidR="00E409BD" w:rsidRPr="00133CE5" w:rsidTr="00343ED5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9BD" w:rsidRPr="00133CE5" w:rsidRDefault="00E409BD" w:rsidP="00133CE5">
            <w:pPr>
              <w:pStyle w:val="a3"/>
              <w:numPr>
                <w:ilvl w:val="0"/>
                <w:numId w:val="19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09BD" w:rsidRPr="00133CE5" w:rsidRDefault="00E409BD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Рефлексия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9BD" w:rsidRPr="00133CE5" w:rsidRDefault="00E409B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3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409BD" w:rsidRPr="00133CE5" w:rsidRDefault="00E409BD" w:rsidP="00140DCC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409BD" w:rsidRPr="00133CE5" w:rsidRDefault="00E409BD" w:rsidP="00E409BD">
            <w:pPr>
              <w:pStyle w:val="TableParagraph"/>
              <w:ind w:left="170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Участие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рефлексии: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каждый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обучающийся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продол</w:t>
            </w:r>
            <w:r w:rsidRPr="00133C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жает</w:t>
            </w:r>
            <w:r w:rsidRPr="00133C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предложенные</w:t>
            </w:r>
            <w:r w:rsidRPr="00133C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педагогом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фразы:</w:t>
            </w:r>
            <w:r w:rsidRPr="00133CE5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«Мои</w:t>
            </w:r>
            <w:r w:rsidRPr="00133CE5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глав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ные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эмоции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занятий…»,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«Мои</w:t>
            </w:r>
            <w:r w:rsidRPr="00133CE5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главные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открытия за это время…», «Мои </w:t>
            </w:r>
            <w:r w:rsidRPr="00133CE5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</w:rPr>
              <w:t>сомнения связаны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тем,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что…»,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хочу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будущем…»,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«Хочу</w:t>
            </w:r>
            <w:r w:rsidRPr="00133CE5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сказать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спасибо…», «Самое интересное занятие курса…».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</w:t>
            </w:r>
            <w:r w:rsidRPr="00133CE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слайд-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шоу</w:t>
            </w:r>
            <w:r w:rsidRPr="00133CE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133CE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фотографиями</w:t>
            </w:r>
            <w:r w:rsidRPr="00133CE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33CE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видео,</w:t>
            </w:r>
            <w:r w:rsidRPr="00133CE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сделанными</w:t>
            </w:r>
            <w:r w:rsidRPr="00133CE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</w:t>
            </w:r>
            <w:r w:rsidRPr="00133CE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время</w:t>
            </w:r>
            <w:r w:rsidRPr="00133CE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</w:t>
            </w:r>
            <w:proofErr w:type="gramStart"/>
            <w:r w:rsidRPr="00133CE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>,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</w:t>
            </w:r>
            <w:proofErr w:type="gramEnd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кскурсий</w:t>
            </w:r>
            <w:proofErr w:type="spellEnd"/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133CE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групповой</w:t>
            </w:r>
            <w:r w:rsidRPr="00133CE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работы,</w:t>
            </w:r>
            <w:r w:rsidRPr="00133CE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игр</w:t>
            </w:r>
            <w:r w:rsidRPr="00133CE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133CE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133CE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</w:t>
            </w:r>
            <w:r w:rsidRPr="00133CE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>д.</w:t>
            </w:r>
          </w:p>
        </w:tc>
      </w:tr>
    </w:tbl>
    <w:p w:rsidR="00343ED5" w:rsidRPr="00133CE5" w:rsidRDefault="00343ED5" w:rsidP="00343ED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43ED5" w:rsidRDefault="00343ED5" w:rsidP="00F7795B">
      <w:pPr>
        <w:pStyle w:val="a3"/>
        <w:shd w:val="clear" w:color="auto" w:fill="FFFFFF"/>
        <w:spacing w:after="0" w:line="408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27F6D" w:rsidRPr="00F7795B" w:rsidRDefault="00927F6D" w:rsidP="00927F6D">
      <w:pPr>
        <w:pStyle w:val="a3"/>
        <w:shd w:val="clear" w:color="auto" w:fill="FFFFFF"/>
        <w:spacing w:after="0" w:line="408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Тематическое планирование 6</w:t>
      </w:r>
      <w:r w:rsidRPr="00F7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</w:t>
      </w:r>
    </w:p>
    <w:p w:rsidR="00927F6D" w:rsidRPr="00F7795B" w:rsidRDefault="00927F6D" w:rsidP="00927F6D">
      <w:pPr>
        <w:pStyle w:val="a3"/>
        <w:shd w:val="clear" w:color="auto" w:fill="FFFFFF"/>
        <w:spacing w:after="0" w:line="408" w:lineRule="atLeast"/>
        <w:ind w:left="1080"/>
        <w:jc w:val="center"/>
        <w:rPr>
          <w:spacing w:val="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33"/>
        <w:gridCol w:w="2690"/>
        <w:gridCol w:w="1355"/>
        <w:gridCol w:w="5993"/>
        <w:gridCol w:w="3624"/>
      </w:tblGrid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pStyle w:val="TableParagraph"/>
              <w:ind w:left="0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907A1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07A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907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907A1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07A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07A1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27F6D" w:rsidRPr="00330AD0" w:rsidRDefault="00927F6D" w:rsidP="00140DCC">
            <w:pPr>
              <w:pStyle w:val="TableParagraph"/>
              <w:spacing w:line="268" w:lineRule="exact"/>
              <w:ind w:left="0" w:right="124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 окружают.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7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Default"/>
            </w:pPr>
            <w:r w:rsidRPr="00907A1B">
      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      </w:r>
            <w:proofErr w:type="gramStart"/>
            <w:r w:rsidRPr="00907A1B">
              <w:t>факты об отраслях</w:t>
            </w:r>
            <w:proofErr w:type="gramEnd"/>
            <w:r w:rsidRPr="00907A1B">
              <w:t xml:space="preserve"> экономического развития</w:t>
            </w:r>
            <w:r>
              <w:t>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профессиях,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</w:p>
          <w:p w:rsidR="00927F6D" w:rsidRPr="00907A1B" w:rsidRDefault="00927F6D" w:rsidP="00140DCC">
            <w:pPr>
              <w:pStyle w:val="TableParagraph"/>
              <w:ind w:left="0"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требованиями,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предъявляемыми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иным профессиям.</w:t>
            </w:r>
          </w:p>
          <w:p w:rsidR="00927F6D" w:rsidRPr="00907A1B" w:rsidRDefault="00927F6D" w:rsidP="00140D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F6D" w:rsidRPr="00907A1B" w:rsidRDefault="00927F6D" w:rsidP="00140DC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7F6D" w:rsidRPr="00907A1B" w:rsidRDefault="00927F6D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Трудом славен человек.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обучающихся о значении труда в жизни человека. Знакомство с различными профессиями, демонстрация презентации. </w:t>
            </w:r>
          </w:p>
          <w:p w:rsidR="00927F6D" w:rsidRPr="008D44B2" w:rsidRDefault="00927F6D" w:rsidP="00140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просматривают презентацию, участвуют в беседе. Групповая работа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понравившейся профессии. Сбор и предоставление расширенной информации о выбранной профессии благодаря дополнительным источникам.</w:t>
            </w:r>
          </w:p>
          <w:p w:rsidR="00927F6D" w:rsidRPr="008D44B2" w:rsidRDefault="00927F6D" w:rsidP="00140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27F6D" w:rsidRPr="00BA06A6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 классификации профессий по Е.А. Климову.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 Работают в парах по классификации профессий по предмету труда, по целям труда, по орудиям труда, по условиям труда.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Учеба твой главный труд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представлений обучающихся о ценности обучения. </w:t>
            </w:r>
          </w:p>
          <w:p w:rsidR="00927F6D" w:rsidRPr="008D44B2" w:rsidRDefault="00927F6D" w:rsidP="00140DCC">
            <w:pPr>
              <w:shd w:val="clear" w:color="auto" w:fill="FFFFFF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группах - составляют памятки «Успешное обучение - мое стремление!»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(что мы делаем для успешной учёбы)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состояние личности.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в жизни человека. Формы и виды эмоциональных состояний, их влияние на профессиональную деятельность. Умение контролировать свое поведение. Позитивное мышление и жизненные ценности. Как выпустить “лишний пар”. Десять шагов уверенности в себе.</w:t>
            </w:r>
          </w:p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учителя, просматривают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презентацию, участвуют в беседе, выполняют упражнения</w:t>
            </w:r>
          </w:p>
        </w:tc>
      </w:tr>
      <w:tr w:rsidR="00927F6D" w:rsidRPr="00907A1B" w:rsidTr="00140DCC">
        <w:trPr>
          <w:trHeight w:val="1723"/>
        </w:trPr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Коммуникабельность – составляющая успеха будущей карьеры.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упражнения на умение вести диалог.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Способности к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запоминанию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представление о памяти, ее видах, процессах. Роль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 в различных видах профессиональной деятельности. Знакомство с приемами запоминания и возможностями развития памяти.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учителя, просматривают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презентацию, участвуют в беседе. Выполняют упражнения на развитие памяти, разучивание стихотворений и их воспроизводство на уроке (конкурс – «Кто лучше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запоминает?»).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быть внимательным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процессе внимания, его видах и свойствах. Значение наблюдательности как профессионально важного качества. Выполнение упражнений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развитие внимания при помощи м/м презентации. Проведение игры «Выбери лишнее!».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беседе, выполняют упражнения на развитие внимания.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Default"/>
            </w:pPr>
            <w:r w:rsidRPr="00907A1B">
              <w:t xml:space="preserve">Тематический </w:t>
            </w:r>
            <w:proofErr w:type="spellStart"/>
            <w:r w:rsidRPr="00907A1B">
              <w:t>профориентационный</w:t>
            </w:r>
            <w:proofErr w:type="spellEnd"/>
            <w:r w:rsidRPr="00907A1B">
              <w:t xml:space="preserve"> урок «Открой своё будущее» (введение в профориентацию)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Default"/>
            </w:pPr>
            <w:r w:rsidRPr="00907A1B">
              <w:t xml:space="preserve">Тематическое содержание занятия построено на обсуждении и осознании трех базовых компонентов, которые необходимо учитывать при выборе: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«ХОЧУ» — ваши интересы;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«МОГУ» — ваши способности;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>‒</w:t>
            </w:r>
            <w:r>
              <w:t xml:space="preserve"> «БУДУ» — </w:t>
            </w:r>
            <w:proofErr w:type="spellStart"/>
            <w:r>
              <w:t>востребованн</w:t>
            </w:r>
            <w:r w:rsidRPr="00907A1B">
              <w:t>ость</w:t>
            </w:r>
            <w:proofErr w:type="spellEnd"/>
            <w:r w:rsidRPr="00907A1B">
              <w:t xml:space="preserve"> обучающегося на рынке труда в будущем. </w:t>
            </w:r>
          </w:p>
          <w:p w:rsidR="00927F6D" w:rsidRPr="00907A1B" w:rsidRDefault="00927F6D" w:rsidP="00140DCC">
            <w:pPr>
              <w:pStyle w:val="Default"/>
            </w:pPr>
            <w:r>
              <w:t>Ф</w:t>
            </w:r>
            <w:r w:rsidRPr="00907A1B">
              <w:t>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</w:t>
            </w:r>
            <w:r w:rsidRPr="00907A1B">
              <w:rPr>
                <w:spacing w:val="1"/>
              </w:rPr>
              <w:t xml:space="preserve"> </w:t>
            </w:r>
            <w:r w:rsidRPr="00907A1B">
              <w:t>направлениях. Помощь в</w:t>
            </w:r>
            <w:r w:rsidRPr="00907A1B">
              <w:rPr>
                <w:spacing w:val="1"/>
              </w:rPr>
              <w:t xml:space="preserve"> </w:t>
            </w:r>
            <w:r w:rsidRPr="00907A1B">
              <w:t xml:space="preserve">выборе увлечения, в котором </w:t>
            </w:r>
            <w:r w:rsidRPr="00907A1B">
              <w:rPr>
                <w:spacing w:val="-57"/>
              </w:rPr>
              <w:t xml:space="preserve"> </w:t>
            </w:r>
            <w:proofErr w:type="gramStart"/>
            <w:r w:rsidRPr="00907A1B">
              <w:t>обучающийся</w:t>
            </w:r>
            <w:proofErr w:type="gramEnd"/>
            <w:r w:rsidRPr="00907A1B">
              <w:t xml:space="preserve"> может</w:t>
            </w:r>
            <w:r w:rsidRPr="00907A1B">
              <w:rPr>
                <w:spacing w:val="1"/>
              </w:rPr>
              <w:t xml:space="preserve"> </w:t>
            </w:r>
            <w:r w:rsidRPr="00907A1B">
              <w:t>реализовать свои интересы,</w:t>
            </w:r>
            <w:r w:rsidRPr="00907A1B">
              <w:rPr>
                <w:spacing w:val="1"/>
              </w:rPr>
              <w:t xml:space="preserve"> </w:t>
            </w:r>
            <w:r w:rsidRPr="00907A1B">
              <w:t>развивать</w:t>
            </w:r>
            <w:r w:rsidRPr="00907A1B">
              <w:rPr>
                <w:spacing w:val="-1"/>
              </w:rPr>
              <w:t xml:space="preserve"> </w:t>
            </w:r>
            <w:r w:rsidRPr="00907A1B">
              <w:t>возможности</w:t>
            </w:r>
            <w:r w:rsidRPr="00907A1B">
              <w:rPr>
                <w:spacing w:val="-1"/>
              </w:rPr>
              <w:t xml:space="preserve"> </w:t>
            </w:r>
            <w:r w:rsidRPr="00907A1B">
              <w:t>и помогать</w:t>
            </w:r>
            <w:r w:rsidRPr="00907A1B">
              <w:rPr>
                <w:spacing w:val="-5"/>
              </w:rPr>
              <w:t xml:space="preserve"> </w:t>
            </w:r>
            <w:r w:rsidRPr="00907A1B">
              <w:t>окружающим.</w:t>
            </w:r>
            <w:r w:rsidRPr="00907A1B">
              <w:rPr>
                <w:spacing w:val="-5"/>
              </w:rPr>
              <w:t xml:space="preserve"> </w:t>
            </w:r>
            <w:r w:rsidRPr="00907A1B">
              <w:t>Поиск</w:t>
            </w:r>
            <w:r>
              <w:t xml:space="preserve"> </w:t>
            </w:r>
            <w:r w:rsidRPr="00907A1B">
              <w:rPr>
                <w:spacing w:val="-57"/>
              </w:rPr>
              <w:t xml:space="preserve"> </w:t>
            </w:r>
            <w:r w:rsidRPr="00907A1B">
              <w:t>дополнительных занятий и</w:t>
            </w:r>
            <w:r w:rsidRPr="00907A1B">
              <w:rPr>
                <w:spacing w:val="1"/>
              </w:rPr>
              <w:t xml:space="preserve"> </w:t>
            </w:r>
            <w:r w:rsidRPr="00907A1B">
              <w:t>увлечений.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Default"/>
            </w:pPr>
            <w:r>
              <w:t>О</w:t>
            </w:r>
            <w:r w:rsidRPr="00907A1B">
              <w:t xml:space="preserve">бучающиеся дискутируют, смотрят видеоролики, выполняют практические задания. </w:t>
            </w:r>
          </w:p>
          <w:p w:rsidR="00927F6D" w:rsidRDefault="00927F6D" w:rsidP="00140DCC">
            <w:pPr>
              <w:pStyle w:val="Default"/>
            </w:pPr>
            <w:r>
              <w:t>Отвечают на вопросы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Как распознать свои интересы?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Какие способности могут пригодиться при освоении профессии, и как их развивать?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Какие бывают личностные качества, и почему они важны для выбора карьерного пути? </w:t>
            </w:r>
          </w:p>
          <w:p w:rsidR="00927F6D" w:rsidRPr="00907A1B" w:rsidRDefault="00927F6D" w:rsidP="00140DCC">
            <w:pPr>
              <w:pStyle w:val="Default"/>
            </w:pPr>
            <w:r w:rsidRPr="00907A1B">
              <w:t xml:space="preserve">‒ Как стать в будущем востребованным специалистом? </w:t>
            </w:r>
          </w:p>
          <w:p w:rsidR="00927F6D" w:rsidRPr="00907A1B" w:rsidRDefault="00927F6D" w:rsidP="00140DCC">
            <w:pPr>
              <w:pStyle w:val="Default"/>
            </w:pPr>
          </w:p>
          <w:p w:rsidR="00927F6D" w:rsidRPr="00907A1B" w:rsidRDefault="00927F6D" w:rsidP="00140DCC">
            <w:pPr>
              <w:pStyle w:val="Default"/>
            </w:pP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0B35FA" w:rsidRDefault="00927F6D" w:rsidP="00140DCC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«Система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sz w:val="24"/>
              </w:rPr>
              <w:t xml:space="preserve">»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поступления)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27F6D" w:rsidRPr="00E7592A" w:rsidRDefault="00927F6D" w:rsidP="00140DCC">
            <w:pPr>
              <w:pStyle w:val="TableParagraph"/>
              <w:ind w:left="111" w:right="201"/>
              <w:rPr>
                <w:sz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предполагает знакомство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 с системой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в РФ,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«дополнительное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907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  <w:r>
              <w:rPr>
                <w:sz w:val="24"/>
              </w:rPr>
              <w:t xml:space="preserve"> Информация об учебе 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(СПО) региона; об особенностях учебы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в сравнении со школой.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возможностях,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ополнительное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школьникам.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«Среднее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Родниковский политехнический колледж.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pStyle w:val="TableParagraph"/>
              <w:ind w:left="0"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27F6D" w:rsidRDefault="00927F6D" w:rsidP="00140DCC">
            <w:pPr>
              <w:pStyle w:val="TableParagraph"/>
              <w:ind w:left="0" w:right="2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каникулах</w:t>
            </w:r>
            <w:proofErr w:type="gramEnd"/>
            <w:r>
              <w:rPr>
                <w:spacing w:val="-1"/>
                <w:sz w:val="24"/>
              </w:rPr>
              <w:t xml:space="preserve">?» </w:t>
            </w:r>
            <w:proofErr w:type="gramStart"/>
            <w:r>
              <w:rPr>
                <w:sz w:val="24"/>
              </w:rPr>
              <w:t>(Возможности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proofErr w:type="gramEnd"/>
          </w:p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pPr>
              <w:pStyle w:val="TableParagraph"/>
              <w:ind w:left="107" w:right="4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знакомятся с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движениях,</w:t>
            </w:r>
            <w:proofErr w:type="gramEnd"/>
          </w:p>
          <w:p w:rsidR="00927F6D" w:rsidRDefault="00927F6D" w:rsidP="00140DCC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 xml:space="preserve">разбирают в чем заключается волонтерская </w:t>
            </w: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 xml:space="preserve"> и какое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 она имеет для региона, общества и каждого 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взятого школьника, составляют список 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 для дальнейшего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927F6D" w:rsidRPr="00907A1B" w:rsidRDefault="00927F6D" w:rsidP="00140DCC">
            <w:pPr>
              <w:pStyle w:val="TableParagraph"/>
              <w:ind w:left="111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333011" w:rsidRDefault="00927F6D" w:rsidP="00140DCC">
            <w:pPr>
              <w:pStyle w:val="TableParagraph"/>
              <w:spacing w:line="262" w:lineRule="exact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3011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</w:p>
          <w:p w:rsidR="00927F6D" w:rsidRDefault="00927F6D" w:rsidP="00140DCC">
            <w:pPr>
              <w:pStyle w:val="TableParagraph"/>
              <w:ind w:left="0" w:right="525"/>
              <w:rPr>
                <w:sz w:val="24"/>
              </w:rPr>
            </w:pPr>
            <w:r w:rsidRPr="00333011">
              <w:rPr>
                <w:rFonts w:ascii="Times New Roman" w:hAnsi="Times New Roman" w:cs="Times New Roman"/>
                <w:sz w:val="24"/>
              </w:rPr>
              <w:t>занятие «Регион - территория</w:t>
            </w:r>
            <w:r w:rsidRPr="0033301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3011">
              <w:rPr>
                <w:rFonts w:ascii="Times New Roman" w:hAnsi="Times New Roman" w:cs="Times New Roman"/>
                <w:sz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</w:rPr>
              <w:t>ног</w:t>
            </w:r>
            <w:r w:rsidRPr="00333011">
              <w:rPr>
                <w:rFonts w:ascii="Times New Roman" w:hAnsi="Times New Roman" w:cs="Times New Roman"/>
                <w:sz w:val="24"/>
              </w:rPr>
              <w:t>о выбора и</w:t>
            </w:r>
            <w:r w:rsidRPr="0033301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33011">
              <w:rPr>
                <w:rFonts w:ascii="Times New Roman" w:hAnsi="Times New Roman" w:cs="Times New Roman"/>
                <w:sz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sz w:val="24"/>
              </w:rPr>
              <w:t xml:space="preserve"> Выбор профессии в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 w:rsidRPr="0033301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Общее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 системе, основные роли и процессы на рынке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927F6D" w:rsidRDefault="00927F6D" w:rsidP="00140DCC">
            <w:pPr>
              <w:pStyle w:val="TableParagraph"/>
              <w:ind w:left="107" w:right="407"/>
              <w:rPr>
                <w:sz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«Россия промышленная: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</w:t>
            </w:r>
          </w:p>
          <w:p w:rsidR="00927F6D" w:rsidRPr="00907A1B" w:rsidRDefault="00927F6D" w:rsidP="00140DCC">
            <w:pPr>
              <w:pStyle w:val="TableParagraph"/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промышленности и производства»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927F6D" w:rsidRPr="00907A1B" w:rsidRDefault="00927F6D" w:rsidP="00140DCC">
            <w:pPr>
              <w:pStyle w:val="TableParagraph"/>
              <w:spacing w:line="268" w:lineRule="exact"/>
              <w:ind w:left="0"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:rsidR="00927F6D" w:rsidRPr="00907A1B" w:rsidRDefault="00927F6D" w:rsidP="00140DCC">
            <w:pPr>
              <w:pStyle w:val="TableParagraph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промышленности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Pr="00907A1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927F6D" w:rsidRPr="00907A1B" w:rsidRDefault="00927F6D" w:rsidP="00140DCC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видеосюжетов и 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промышленной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смежных технологий.</w:t>
            </w:r>
            <w:r>
              <w:rPr>
                <w:sz w:val="24"/>
              </w:rPr>
              <w:t xml:space="preserve">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927F6D" w:rsidRPr="00907A1B" w:rsidRDefault="00927F6D" w:rsidP="00140DCC">
            <w:pPr>
              <w:pStyle w:val="TableParagraph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0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 в сфере промышленности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«Родники – Текстиль», Ткацкое производство.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швейное производство.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  <w:p w:rsidR="00927F6D" w:rsidRPr="00907A1B" w:rsidRDefault="00927F6D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бучающихся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 в сфере цифровых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27F6D" w:rsidRPr="00907A1B" w:rsidRDefault="00927F6D" w:rsidP="00140DCC">
            <w:pPr>
              <w:pStyle w:val="TableParagraph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0E6F05" w:rsidRDefault="00927F6D" w:rsidP="00140DCC">
            <w:pPr>
              <w:pStyle w:val="TableParagraph"/>
              <w:ind w:left="0" w:right="11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здравоохранения»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Беседа</w:t>
            </w:r>
            <w:r w:rsidRPr="000E6F0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о</w:t>
            </w:r>
            <w:r w:rsidRPr="000E6F0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профессии</w:t>
            </w:r>
            <w:r w:rsidRPr="000E6F0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врача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6F05">
              <w:rPr>
                <w:rFonts w:ascii="Times New Roman" w:hAnsi="Times New Roman" w:cs="Times New Roman"/>
                <w:sz w:val="24"/>
              </w:rPr>
              <w:t>медсестры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здравоохранения.</w:t>
            </w:r>
            <w:r w:rsidRPr="00907A1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видеосюжетов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современной медицины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смежных технологий.</w:t>
            </w:r>
          </w:p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кспертами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927F6D" w:rsidRPr="00907A1B" w:rsidRDefault="00927F6D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F6D" w:rsidRPr="00907A1B" w:rsidRDefault="00927F6D" w:rsidP="00140DCC">
            <w:pPr>
              <w:pStyle w:val="TableParagraph"/>
              <w:ind w:left="0"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медицины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медицинский кабинет, беседа с медсестрой о важности профессии Санитар.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«Россия инженерная: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 достижения страны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инженерного дела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ашиностроение.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инженерного дела. Знакомство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видеосюжетов и 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области инженерной</w:t>
            </w:r>
            <w:r w:rsidRPr="00907A1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27F6D" w:rsidRPr="00907A1B" w:rsidRDefault="00927F6D" w:rsidP="00140DCC">
            <w:pPr>
              <w:pStyle w:val="TableParagraph"/>
              <w:ind w:left="111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профессиях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современном рынке труда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области машиностроения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</w:rPr>
              <w:t xml:space="preserve">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 в сфере инженерного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машиностроения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Родниковский машиностроительный завод.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«Россия плодородная: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907A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траны»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:rsidR="00927F6D" w:rsidRPr="00907A1B" w:rsidRDefault="00927F6D" w:rsidP="00140DCC">
            <w:pPr>
              <w:pStyle w:val="TableParagraph"/>
              <w:ind w:left="11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907A1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(АПК)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хозяйства.</w:t>
            </w:r>
            <w:r>
              <w:rPr>
                <w:sz w:val="24"/>
              </w:rPr>
              <w:t xml:space="preserve"> Особенности отрасли и 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развития региона, основные профессии в 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стереотипы и предубеждения о работе в отрасли</w:t>
            </w:r>
          </w:p>
          <w:p w:rsidR="00927F6D" w:rsidRPr="00907A1B" w:rsidRDefault="00927F6D" w:rsidP="00140DCC">
            <w:pPr>
              <w:pStyle w:val="TableParagraph"/>
              <w:ind w:left="11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 в сфере агропромышленного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комплекса и сельского хозяйства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ИП. «Шмелёва Т.В.»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«Россия добрая: узнаю 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профессиях на благо общества»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(сфера социального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гостеприимства)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07A1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 социального развития, туризма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гостеприимства.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на основе видеосюжетов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социально-экономического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927F6D" w:rsidRPr="00907A1B" w:rsidRDefault="00927F6D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 в сфере социального развития,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туризма и гостеприимства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«Россия </w:t>
            </w: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узнаю творческие профессии»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страны в сфере культуры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основе видеосюжетов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индустрий.</w:t>
            </w:r>
          </w:p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Родниковскую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публичную библиотеку, знакомство с профессиями в библиотеке.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при выборе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видеоролика «Типичные ошибки». Аналитическая беседа после просмотра. Составление памятки «Не допустим ошибок при выборе профессии!».</w:t>
            </w:r>
          </w:p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8D44B2" w:rsidRDefault="00927F6D" w:rsidP="00140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видеоролик, принимают участие в беседе и составлении памятки.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gram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на занятие педагога по ИЗО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и проведения мастер – класса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малярному делу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штукатурно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лярному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для организации  и проведения мастер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швейному делу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занятие педагога по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делу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и проведения мастер – класса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столярному делу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занятие педагога по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столярному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делу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и проведения мастер – класса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 по поварскому делу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занятие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и проведения мастер – класса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8D44B2" w:rsidRDefault="00927F6D" w:rsidP="00140DCC">
            <w:pPr>
              <w:spacing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класс по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переплётному делу.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D9457C" w:rsidRDefault="00927F6D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Приглашение на занятие педагога по </w:t>
            </w:r>
            <w:proofErr w:type="spellStart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переплётному делу для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и проведения мастер – класса</w:t>
            </w:r>
            <w:r w:rsidRPr="008D4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Default="00927F6D" w:rsidP="00140DCC"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Pr="00360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27F6D" w:rsidRPr="00907A1B" w:rsidTr="00140DCC">
        <w:tc>
          <w:tcPr>
            <w:tcW w:w="35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33CE5">
            <w:pPr>
              <w:pStyle w:val="a3"/>
              <w:numPr>
                <w:ilvl w:val="0"/>
                <w:numId w:val="18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Pr="00907A1B" w:rsidRDefault="00927F6D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«Моё будущее – Моя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6D" w:rsidRDefault="00927F6D" w:rsidP="00140DCC">
            <w:pPr>
              <w:jc w:val="center"/>
            </w:pPr>
            <w:r w:rsidRPr="00D945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left="111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занятий по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профориентации с учетом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приобретенного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личностного смысла в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приобретении познавательного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опыта и интереса к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деятельности. Формирование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представления о собственных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нтересах и возможностях,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907A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  <w:r w:rsidRPr="00907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будущем.</w:t>
            </w:r>
          </w:p>
          <w:p w:rsidR="00927F6D" w:rsidRPr="00907A1B" w:rsidRDefault="00927F6D" w:rsidP="00140DCC">
            <w:pPr>
              <w:pStyle w:val="TableParagraph"/>
              <w:spacing w:line="270" w:lineRule="atLeast"/>
              <w:ind w:left="111"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дальнейших шагов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области профессионального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F6D" w:rsidRPr="00907A1B" w:rsidRDefault="00927F6D" w:rsidP="00140DCC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Занятие завершающего цикла по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907A1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осознание полученного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07A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(просмотр</w:t>
            </w:r>
            <w:proofErr w:type="gramEnd"/>
          </w:p>
          <w:p w:rsidR="00927F6D" w:rsidRPr="00907A1B" w:rsidRDefault="00927F6D" w:rsidP="00140DCC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видеосюжетов, игры, задания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07A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индивидуальных достижений построение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профессиональных планов, шагов для</w:t>
            </w:r>
            <w:r w:rsidRPr="00907A1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07A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A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избранной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907A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07A1B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  <w:p w:rsidR="00927F6D" w:rsidRPr="00907A1B" w:rsidRDefault="00927F6D" w:rsidP="00140DCC">
            <w:pPr>
              <w:pStyle w:val="TableParagraph"/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F6D" w:rsidRPr="00907A1B" w:rsidRDefault="00927F6D" w:rsidP="00927F6D">
      <w:pPr>
        <w:rPr>
          <w:rFonts w:ascii="Times New Roman" w:hAnsi="Times New Roman" w:cs="Times New Roman"/>
          <w:sz w:val="24"/>
          <w:szCs w:val="24"/>
        </w:rPr>
      </w:pPr>
    </w:p>
    <w:p w:rsidR="00343ED5" w:rsidRDefault="00343ED5" w:rsidP="00F7795B">
      <w:pPr>
        <w:pStyle w:val="a3"/>
        <w:shd w:val="clear" w:color="auto" w:fill="FFFFFF"/>
        <w:spacing w:after="0" w:line="408" w:lineRule="atLeast"/>
        <w:ind w:left="108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6607C" w:rsidRPr="00F7795B" w:rsidRDefault="00B6607C" w:rsidP="00B6607C">
      <w:pPr>
        <w:pStyle w:val="a3"/>
        <w:shd w:val="clear" w:color="auto" w:fill="FFFFFF"/>
        <w:spacing w:after="0" w:line="408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Тематическое планирование 7</w:t>
      </w:r>
      <w:r w:rsidRPr="00F779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класс</w:t>
      </w:r>
    </w:p>
    <w:p w:rsidR="00B6607C" w:rsidRPr="00F7795B" w:rsidRDefault="00B6607C" w:rsidP="00B6607C">
      <w:pPr>
        <w:pStyle w:val="a3"/>
        <w:shd w:val="clear" w:color="auto" w:fill="FFFFFF"/>
        <w:spacing w:after="0" w:line="408" w:lineRule="atLeast"/>
        <w:ind w:left="1080"/>
        <w:jc w:val="center"/>
        <w:rPr>
          <w:spacing w:val="1"/>
          <w:sz w:val="28"/>
          <w:szCs w:val="28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66"/>
        <w:gridCol w:w="2757"/>
        <w:gridCol w:w="1355"/>
        <w:gridCol w:w="5993"/>
        <w:gridCol w:w="3624"/>
      </w:tblGrid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45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B6607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B660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</w:t>
            </w:r>
            <w:r w:rsidRPr="00B660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B660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B660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B660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Default"/>
            </w:pPr>
            <w:r w:rsidRPr="00B6607C">
              <w:t xml:space="preserve">Россия – страна безграничных возможностей и </w:t>
            </w:r>
            <w:r w:rsidRPr="00B6607C">
              <w:lastRenderedPageBreak/>
              <w:t xml:space="preserve">профессионального развития. Культура труда, связь выбора профессии с персональным счастьем и экономикой страны. Познавательные цифры и </w:t>
            </w:r>
            <w:proofErr w:type="gramStart"/>
            <w:r w:rsidRPr="00B6607C">
              <w:t>факты об отраслях</w:t>
            </w:r>
            <w:proofErr w:type="gramEnd"/>
            <w:r w:rsidRPr="00B6607C">
      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сфере сельское хозяйство, транспорта и логистики.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профессиях,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</w:p>
          <w:p w:rsidR="00B6607C" w:rsidRPr="00B6607C" w:rsidRDefault="00B6607C" w:rsidP="00140DCC">
            <w:pPr>
              <w:pStyle w:val="TableParagraph"/>
              <w:ind w:left="0"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требованиями,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предъявляемыми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иным профессиям;</w:t>
            </w:r>
          </w:p>
          <w:p w:rsidR="00B6607C" w:rsidRPr="00B6607C" w:rsidRDefault="00B6607C" w:rsidP="00140D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07C" w:rsidRPr="00B6607C" w:rsidRDefault="00B6607C" w:rsidP="00140DC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важно сделать правильный выбор. Что такое психология и чем она может помочь при выборе профессии. Понятия “личность”, 2“профессиональные интересы”, “склонности”.</w:t>
            </w:r>
          </w:p>
          <w:p w:rsidR="00B6607C" w:rsidRPr="00B6607C" w:rsidRDefault="00B6607C" w:rsidP="00140D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определения: профессия, специальность, квалификация, должность. Расширение знаний об отдельных профессиях и их общественной значимости.</w:t>
            </w:r>
          </w:p>
          <w:p w:rsidR="00B6607C" w:rsidRPr="00B6607C" w:rsidRDefault="00B6607C" w:rsidP="00140DCC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и медицинские характеристики профессий.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об экономических и медицинских характеристиках профессий.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 и психологические характеристики профессий.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 педагогических и психологических характеристиках профессий.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выбора профессии.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выборе профессии.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Ролевая игра «Характер 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профессия».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общения для людей различных 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профессий.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Принимают участие в ролевой 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профессий по предмету труда.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типах профессий по предмету труда.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«Секреты» выбора профессии («хочу», «могу», «надо»).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Формула выбора профессии, её три составляющие («хочу», «могу», «надо»).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Default"/>
            </w:pPr>
            <w:r w:rsidRPr="00B6607C">
              <w:t xml:space="preserve">Тематический </w:t>
            </w:r>
            <w:proofErr w:type="spellStart"/>
            <w:r w:rsidRPr="00B6607C">
              <w:t>профориентационный</w:t>
            </w:r>
            <w:proofErr w:type="spellEnd"/>
            <w:r w:rsidRPr="00B6607C">
              <w:t xml:space="preserve"> урок «Открой своё будущее» (введение в профориентацию)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B6607C" w:rsidRPr="00B6607C" w:rsidRDefault="00B6607C" w:rsidP="00140DCC">
            <w:pPr>
              <w:pStyle w:val="TableParagraph"/>
              <w:ind w:left="111" w:right="619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:rsidR="00B6607C" w:rsidRPr="00B6607C" w:rsidRDefault="00B6607C" w:rsidP="00140DCC">
            <w:pPr>
              <w:pStyle w:val="TableParagraph"/>
              <w:ind w:left="111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профессиональными средами и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</w:t>
            </w:r>
          </w:p>
          <w:p w:rsidR="00B6607C" w:rsidRPr="00B6607C" w:rsidRDefault="00B6607C" w:rsidP="00140DCC">
            <w:pPr>
              <w:pStyle w:val="TableParagraph"/>
              <w:ind w:left="111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 разнообразии сред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 занятии используются демонстрационные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ролики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«Система образования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России» (дополнительное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поступления)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Обучающиеся получают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значении образования в жизни человека,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возможностях,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дает дополнительное образование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школьникам,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помощью дополнительного образования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можно подготовиться к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будущему</w:t>
            </w:r>
            <w:r w:rsidRPr="00B6607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профессиональному</w:t>
            </w:r>
          </w:p>
          <w:p w:rsidR="00B6607C" w:rsidRPr="00B6607C" w:rsidRDefault="00B6607C" w:rsidP="00140DCC">
            <w:pPr>
              <w:pStyle w:val="TableParagraph"/>
              <w:spacing w:line="270" w:lineRule="atLeast"/>
              <w:ind w:left="111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выбору.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before="1"/>
              <w:ind w:left="0" w:right="812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Парная работа по выстраиванию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уровней общего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фронтальной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проверкой.</w:t>
            </w:r>
          </w:p>
          <w:p w:rsidR="00B6607C" w:rsidRPr="00B6607C" w:rsidRDefault="00B6607C" w:rsidP="00140DCC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C" w:rsidRPr="00B6607C" w:rsidRDefault="00B6607C" w:rsidP="00140DCC">
            <w:pPr>
              <w:pStyle w:val="TableParagraph"/>
              <w:spacing w:before="1" w:line="270" w:lineRule="atLeast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«Среднее профессиональное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Экскурсия в Родниковский политехнический колледж.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5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заняться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607C" w:rsidRPr="00B6607C" w:rsidRDefault="00B6607C" w:rsidP="00140DCC">
            <w:pPr>
              <w:pStyle w:val="TableParagraph"/>
              <w:ind w:left="0" w:right="2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каникулах</w:t>
            </w:r>
            <w:proofErr w:type="gramEnd"/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?»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(Возможности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волонтерской</w:t>
            </w:r>
            <w:proofErr w:type="gramEnd"/>
          </w:p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регионе)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07" w:right="4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Обучающиеся знакомятся с понятиями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волонтерской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благотворительной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волонтерских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движениях,</w:t>
            </w:r>
            <w:proofErr w:type="gramEnd"/>
          </w:p>
          <w:p w:rsidR="00B6607C" w:rsidRPr="00B6607C" w:rsidRDefault="00B6607C" w:rsidP="00140DCC">
            <w:pPr>
              <w:pStyle w:val="TableParagraph"/>
              <w:ind w:left="107"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 в чем заключается волонтерская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и какое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она имеет для региона, общества и каждого отдельно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взятого школьника, составляют список направлений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волонтерской деятельности для дальнейшего самостоятельного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изучения.</w:t>
            </w:r>
          </w:p>
          <w:p w:rsidR="00B6607C" w:rsidRPr="00B6607C" w:rsidRDefault="00B6607C" w:rsidP="00140DCC">
            <w:pPr>
              <w:pStyle w:val="TableParagraph"/>
              <w:ind w:left="111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учителя, просматривают презентацию, участвуют в беседе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B6607C" w:rsidRPr="00B6607C" w:rsidRDefault="00B6607C" w:rsidP="00140DCC">
            <w:pPr>
              <w:pStyle w:val="TableParagraph"/>
              <w:ind w:left="0" w:righ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«Регион - территория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профессионального выбора и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Выбор профессии в 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07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рынке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динамической системе, основные роли и процессы на рынке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  <w:p w:rsidR="00B6607C" w:rsidRPr="00B6607C" w:rsidRDefault="00B6607C" w:rsidP="00140DCC">
            <w:pPr>
              <w:pStyle w:val="TableParagraph"/>
              <w:ind w:left="107" w:right="4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A24E2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«Россия промышленная: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легкой</w:t>
            </w:r>
          </w:p>
          <w:p w:rsidR="00B6607C" w:rsidRPr="00B6607C" w:rsidRDefault="00B6607C" w:rsidP="00140DCC">
            <w:pPr>
              <w:pStyle w:val="TableParagraph"/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промышленности и производства»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B6607C" w:rsidRPr="00B6607C" w:rsidRDefault="00B6607C" w:rsidP="00140DCC">
            <w:pPr>
              <w:pStyle w:val="TableParagraph"/>
              <w:spacing w:line="268" w:lineRule="exact"/>
              <w:ind w:left="0"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:rsidR="00B6607C" w:rsidRPr="00B6607C" w:rsidRDefault="00B6607C" w:rsidP="00140DCC">
            <w:pPr>
              <w:pStyle w:val="TableParagraph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промышленности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Pr="00B660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B6607C" w:rsidRPr="00B6607C" w:rsidRDefault="00B6607C" w:rsidP="00140DCC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основе видеосюжетов и 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промышленной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смежных технологий. Особенности отрасли и ее значение для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экономики и развития региона, основные профессии в ней,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предубеждения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  <w:p w:rsidR="00B6607C" w:rsidRPr="00B6607C" w:rsidRDefault="00B6607C" w:rsidP="00140DCC">
            <w:pPr>
              <w:pStyle w:val="TableParagraph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 в сфере промышленности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лёгкой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 «Родники – Текстиль», </w:t>
            </w: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Красильно</w:t>
            </w:r>
            <w:proofErr w:type="spell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– отделочное производство.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Экскурсия на швейное производство.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технологий»</w:t>
            </w:r>
          </w:p>
          <w:p w:rsidR="00B6607C" w:rsidRPr="00B6607C" w:rsidRDefault="00B6607C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 в сфере цифровых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6607C" w:rsidRPr="00B6607C" w:rsidRDefault="00B6607C" w:rsidP="00140DCC">
            <w:pPr>
              <w:pStyle w:val="TableParagraph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spellStart"/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человек-знаковая</w:t>
            </w:r>
            <w:proofErr w:type="spellEnd"/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система»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</w:t>
            </w:r>
            <w:proofErr w:type="gramStart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знаковая система( почтальоны, кассиры, программисты, бухгалтеры…)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почтальон. Социальная значимость профессии.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здравоохранения»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B66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 медсестры.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здравоохранения.</w:t>
            </w:r>
            <w:r w:rsidRPr="00B6607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видеосюжетов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современной медицины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смежных технологий.</w:t>
            </w:r>
          </w:p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экспертами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6607C" w:rsidRPr="00B6607C" w:rsidRDefault="00B6607C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Здравоохранения.</w:t>
            </w:r>
          </w:p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07C" w:rsidRPr="00B6607C" w:rsidRDefault="00B6607C" w:rsidP="00140DCC">
            <w:pPr>
              <w:pStyle w:val="TableParagraph"/>
              <w:ind w:left="0" w:right="3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«человек-человек»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«человек-человек»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(Воспитатель, врач, продавец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A24E2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медицины»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Экскурсия в детскую поликлинику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«Россия инженерная: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 достижения страны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области инженерного дела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ашиностроение.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инженерного дела. Знакомство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видеосюжетов и 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области инженерной</w:t>
            </w:r>
            <w:r w:rsidRPr="00B6607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6607C" w:rsidRPr="00B6607C" w:rsidRDefault="00B6607C" w:rsidP="00140DCC">
            <w:pPr>
              <w:pStyle w:val="TableParagraph"/>
              <w:ind w:left="111"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профессиях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современном рынке труда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области машиностроения. Особенности отрасли и ее значение для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развития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региона, основные профессии в ней,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предубеждения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 в сфере инженерного дела.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«человек-техника»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«человек-техника». (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Лесоруб, слесарь-сборщик, столяр, плотник)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машиностроения»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Экскурсия на Родниковский машиностроительный завод.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«Россия плодородная: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B6607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страны»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:rsidR="00B6607C" w:rsidRPr="00B6607C" w:rsidRDefault="00B6607C" w:rsidP="00140DCC">
            <w:pPr>
              <w:pStyle w:val="TableParagraph"/>
              <w:ind w:left="111"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B6607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(АПК)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хозяйства. Особенности отрасли и ее значение для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экономики и развития региона, основные профессии в ней,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основные стереотипы и предубеждения о работе в отрасли</w:t>
            </w:r>
          </w:p>
          <w:p w:rsidR="00B6607C" w:rsidRPr="00B6607C" w:rsidRDefault="00B6607C" w:rsidP="00140DCC">
            <w:pPr>
              <w:pStyle w:val="TableParagraph"/>
              <w:ind w:left="111" w:right="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 в сфере агропромышленного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комплекса и сельского хозяйства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«человек-природа»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 о профессиях типа «человек-природа». </w:t>
            </w:r>
            <w:proofErr w:type="gramStart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Озеленитель, цветовод-декоратор,</w:t>
            </w:r>
            <w:proofErr w:type="gramEnd"/>
          </w:p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Животновод).</w:t>
            </w: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профессией цветовод, озеленитель. Социальная значимость профессии.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  <w:r w:rsidRPr="00B660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 - это </w:t>
            </w:r>
            <w:r w:rsidRPr="00B6607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человек, который выращивает цветы на рассаду, на срезку для букетов</w:t>
            </w:r>
            <w:r w:rsidRPr="00B6607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0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Выполняют работу по сортировке семян цветочных культур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«Россия добрая: узнаю 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профессиях на благо общества»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(сфера социального развития,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гостеприимства)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B6607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социального развития, туризма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гостеприимства.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 основе видеосюжетов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социально-экономического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:rsidR="00B6607C" w:rsidRPr="00B6607C" w:rsidRDefault="00B6607C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 в сфере социального развития,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туризма и гостеприимства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«Россия </w:t>
            </w: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узнаю творческие профессии»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и просвещение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страны в сфере культуры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основе видеосюжетов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индустрий.</w:t>
            </w:r>
          </w:p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типа «</w:t>
            </w:r>
            <w:proofErr w:type="spellStart"/>
            <w:proofErr w:type="gramStart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spellEnd"/>
            <w:proofErr w:type="gramEnd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 о профессиях типа «</w:t>
            </w:r>
            <w:proofErr w:type="spellStart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человек-художественный</w:t>
            </w:r>
            <w:proofErr w:type="spellEnd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образ».</w:t>
            </w:r>
            <w:proofErr w:type="gramEnd"/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профессиями: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наборщик, телеграфист, телефонист, радиооператор, телеоператор.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просматривают презентацию, участвуют в беседе.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сфере культуры»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Экскурсия в Районный Дом Культуры, знакомство с профессиями.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B6607C" w:rsidRPr="004464CE" w:rsidTr="00140DCC">
        <w:tc>
          <w:tcPr>
            <w:tcW w:w="32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33CE5">
            <w:pPr>
              <w:pStyle w:val="a3"/>
              <w:numPr>
                <w:ilvl w:val="0"/>
                <w:numId w:val="20"/>
              </w:num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«Моё будущее – Моя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07C" w:rsidRPr="00B6607C" w:rsidRDefault="00B6607C" w:rsidP="0014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left="111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занятий по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профориентации с учетом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опыта. Развитие у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личностного смысла в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приобретении познавательного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опыта и интереса к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Формирование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представления о собственных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и возможностях,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B660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  <w:r w:rsidRPr="00B660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будущем.</w:t>
            </w:r>
          </w:p>
          <w:p w:rsidR="00B6607C" w:rsidRPr="00B6607C" w:rsidRDefault="00B6607C" w:rsidP="00140DCC">
            <w:pPr>
              <w:pStyle w:val="TableParagraph"/>
              <w:spacing w:line="270" w:lineRule="atLeast"/>
              <w:ind w:left="111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Построение дальнейших шагов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профессионального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6607C" w:rsidRPr="00B6607C" w:rsidRDefault="00B6607C" w:rsidP="00140DCC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Занятие завершающего цикла по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B660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осознание полученного опыта, обсуждение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6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(просмотр</w:t>
            </w:r>
            <w:proofErr w:type="gramEnd"/>
          </w:p>
          <w:p w:rsidR="00B6607C" w:rsidRPr="00B6607C" w:rsidRDefault="00B6607C" w:rsidP="00140DCC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видеосюжетов, игры, задания).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660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индивидуальных достижений построение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профессиональных планов, шагов для</w:t>
            </w:r>
            <w:r w:rsidRPr="00B6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6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60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избранной </w:t>
            </w:r>
            <w:r w:rsidRPr="00B6607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B6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607C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</w:tbl>
    <w:p w:rsidR="00AA66AE" w:rsidRPr="00133CE5" w:rsidRDefault="00AA66AE" w:rsidP="00133CE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A66AE" w:rsidRDefault="00AA66AE" w:rsidP="00AA66AE">
      <w:pPr>
        <w:pStyle w:val="a3"/>
        <w:shd w:val="clear" w:color="auto" w:fill="FFFFFF"/>
        <w:spacing w:after="0" w:line="408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A66AE" w:rsidRPr="00952059" w:rsidRDefault="00AA66AE" w:rsidP="00AA66AE">
      <w:pPr>
        <w:pStyle w:val="a3"/>
        <w:shd w:val="clear" w:color="auto" w:fill="FFFFFF"/>
        <w:spacing w:after="0" w:line="408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520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Тематическое планирование 8 класс</w:t>
      </w:r>
    </w:p>
    <w:p w:rsidR="00AA66AE" w:rsidRPr="00952059" w:rsidRDefault="00AA66AE" w:rsidP="00AA66AE">
      <w:pPr>
        <w:pStyle w:val="a3"/>
        <w:shd w:val="clear" w:color="auto" w:fill="FFFFFF"/>
        <w:spacing w:after="0" w:line="408" w:lineRule="atLeast"/>
        <w:ind w:left="1080"/>
        <w:rPr>
          <w:rFonts w:ascii="Times New Roman" w:hAnsi="Times New Roman" w:cs="Times New Roman"/>
          <w:spacing w:val="1"/>
          <w:sz w:val="24"/>
          <w:szCs w:val="24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2899"/>
        <w:gridCol w:w="1355"/>
        <w:gridCol w:w="5993"/>
        <w:gridCol w:w="3624"/>
      </w:tblGrid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455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95205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52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9520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95205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952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95205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горизонты»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Default"/>
            </w:pPr>
            <w:r w:rsidRPr="00952059">
      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      </w:r>
            <w:proofErr w:type="gramStart"/>
            <w:r w:rsidRPr="00952059">
              <w:t>факты об отраслях</w:t>
            </w:r>
            <w:proofErr w:type="gramEnd"/>
            <w:r w:rsidRPr="00952059">
      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сфере науки и образования.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профессиях,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профессий;</w:t>
            </w:r>
          </w:p>
          <w:p w:rsidR="00AA66AE" w:rsidRPr="00952059" w:rsidRDefault="00AA66AE" w:rsidP="00140DCC">
            <w:pPr>
              <w:pStyle w:val="TableParagraph"/>
              <w:ind w:left="0"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знакомятся с требованиями,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предъявляемыми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иным профессиям;</w:t>
            </w:r>
          </w:p>
          <w:p w:rsidR="00AA66AE" w:rsidRPr="00952059" w:rsidRDefault="00AA66AE" w:rsidP="00140D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6AE" w:rsidRPr="00952059" w:rsidRDefault="00AA66AE" w:rsidP="00140DC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«Хочу.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Могу.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Буду»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Default"/>
            </w:pPr>
            <w:r w:rsidRPr="00952059">
              <w:t xml:space="preserve">Тематическое содержание занятия построено на обсуждении и осознании трех базовых компонентов, которые необходимо учитывать при выборе: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«ХОЧУ» — ваши интересы;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«МОГУ» — ваши способности;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«БУДУ» — </w:t>
            </w:r>
            <w:proofErr w:type="spellStart"/>
            <w:r w:rsidRPr="00952059">
              <w:t>востребованность</w:t>
            </w:r>
            <w:proofErr w:type="spellEnd"/>
            <w:r w:rsidRPr="00952059">
              <w:t xml:space="preserve"> обучающегося на рынке труда в будущем. </w:t>
            </w:r>
          </w:p>
          <w:p w:rsidR="00AA66AE" w:rsidRPr="00952059" w:rsidRDefault="00AA66AE" w:rsidP="00140DCC">
            <w:pPr>
              <w:pStyle w:val="Default"/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Default"/>
            </w:pPr>
            <w:r w:rsidRPr="00952059">
              <w:t xml:space="preserve">Обучающиеся дискутируют, смотрят видеоролики, выполняют практические задания.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>Отвечают на вопросы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Как распознать свои интересы?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Какие способности могут пригодиться при освоении профессии, и как их развивать?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Какие бывают личностные качества, и почему они важны для выбора карьерного пути? </w:t>
            </w:r>
          </w:p>
          <w:p w:rsidR="00AA66AE" w:rsidRPr="00952059" w:rsidRDefault="00AA66AE" w:rsidP="00140DCC">
            <w:pPr>
              <w:pStyle w:val="Default"/>
            </w:pPr>
            <w:r w:rsidRPr="00952059">
              <w:t xml:space="preserve">‒ Как стать в будущем востребованным специалистом? </w:t>
            </w:r>
          </w:p>
          <w:p w:rsidR="00AA66AE" w:rsidRPr="00952059" w:rsidRDefault="00AA66AE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 своё профессиональное </w:t>
            </w: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будущее. Анкетирование.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Default"/>
            </w:pPr>
            <w:r w:rsidRPr="00952059">
              <w:t xml:space="preserve">Проведение анкетирования с целью определения дальнейшей целенаправленной </w:t>
            </w:r>
            <w:proofErr w:type="spellStart"/>
            <w:r w:rsidRPr="00952059">
              <w:t>профориентационной</w:t>
            </w:r>
            <w:proofErr w:type="spellEnd"/>
            <w:r w:rsidRPr="00952059">
              <w:t xml:space="preserve"> </w:t>
            </w:r>
            <w:r w:rsidRPr="00952059">
              <w:lastRenderedPageBreak/>
              <w:t>работы.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Принимают участие в анкетировании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Default"/>
            </w:pPr>
            <w:r w:rsidRPr="00952059">
              <w:t xml:space="preserve">Тематический </w:t>
            </w:r>
            <w:proofErr w:type="spellStart"/>
            <w:r w:rsidRPr="00952059">
              <w:t>профориентационный</w:t>
            </w:r>
            <w:proofErr w:type="spellEnd"/>
            <w:r w:rsidRPr="00952059">
              <w:t xml:space="preserve"> урок «Открой своё будущее» (введение в профориентацию)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знакомит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обучающихся с разнообразием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прогнозирования результатов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 самоопределения. На занятии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раскрываются существующие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направления, варианты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получения профессионального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 (уровни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образования).</w:t>
            </w:r>
          </w:p>
          <w:p w:rsidR="00AA66AE" w:rsidRPr="00952059" w:rsidRDefault="00AA66AE" w:rsidP="00140DCC">
            <w:pPr>
              <w:pStyle w:val="TableParagraph"/>
              <w:ind w:left="111" w:right="248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школьникам в соотнесении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личных качеств и интересов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направлениями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видеоролик,</w:t>
            </w:r>
          </w:p>
          <w:p w:rsidR="00AA66AE" w:rsidRPr="00952059" w:rsidRDefault="00AA66AE" w:rsidP="00140DCC">
            <w:pPr>
              <w:pStyle w:val="TableParagraph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практические задания, заполняют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анкеты-подсказки,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играх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упражнениях,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AA66AE" w:rsidRPr="00952059" w:rsidRDefault="00AA66AE" w:rsidP="00133CE5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профессия?</w:t>
            </w:r>
          </w:p>
          <w:p w:rsidR="00AA66AE" w:rsidRPr="00952059" w:rsidRDefault="00AA66AE" w:rsidP="00133CE5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left="506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Насколько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разнообразен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профессий?</w:t>
            </w:r>
          </w:p>
          <w:p w:rsidR="00AA66AE" w:rsidRPr="00952059" w:rsidRDefault="00AA66AE" w:rsidP="00133CE5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Какие существуют профессиональные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направления?</w:t>
            </w:r>
          </w:p>
          <w:p w:rsidR="00AA66AE" w:rsidRPr="00952059" w:rsidRDefault="00AA66AE" w:rsidP="00133CE5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ind w:right="1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Как выбрать соответствующий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r w:rsidRPr="009520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запросам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образования?</w:t>
            </w:r>
          </w:p>
          <w:p w:rsidR="00AA66AE" w:rsidRPr="00952059" w:rsidRDefault="00AA66AE" w:rsidP="00140DCC">
            <w:pPr>
              <w:pStyle w:val="TableParagraph"/>
              <w:ind w:left="0" w:right="1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«Система образования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России» (дополнительное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образование,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образования,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поступления)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 8-9 классах тематическое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AA66AE" w:rsidRPr="00952059" w:rsidRDefault="00AA66AE" w:rsidP="00140DCC">
            <w:pPr>
              <w:pStyle w:val="TableParagraph"/>
              <w:ind w:left="111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предполагает знакомство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обучающихся с понятием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“профессиональное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образование”, с особенностями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среднего и высшего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 и условиями их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получения. Обучающиеся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получают представление 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значении образования для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952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соотносить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</w:p>
          <w:p w:rsidR="00AA66AE" w:rsidRPr="00952059" w:rsidRDefault="00AA66AE" w:rsidP="00140DCC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их освоения.</w:t>
            </w:r>
          </w:p>
          <w:p w:rsidR="00AA66AE" w:rsidRPr="00952059" w:rsidRDefault="00AA66AE" w:rsidP="00140DCC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 значении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952059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его обсуждении.</w:t>
            </w:r>
          </w:p>
          <w:p w:rsidR="00AA66AE" w:rsidRPr="00952059" w:rsidRDefault="00AA66AE" w:rsidP="00140DCC">
            <w:pPr>
              <w:pStyle w:val="TableParagraph"/>
              <w:ind w:righ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таблицу.</w:t>
            </w:r>
          </w:p>
          <w:p w:rsidR="00AA66AE" w:rsidRPr="00952059" w:rsidRDefault="00AA66AE" w:rsidP="00140DCC">
            <w:pPr>
              <w:pStyle w:val="TableParagraph"/>
              <w:ind w:right="142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Фронтальная работа со схемой,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представляющей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уровни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высшего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AA66AE" w:rsidRPr="00952059" w:rsidRDefault="00AA66AE" w:rsidP="00140DCC">
            <w:pPr>
              <w:pStyle w:val="TableParagraph"/>
              <w:ind w:right="89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Групповая работа: составление схемы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образовательной траектории героев по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Pr="009520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9520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пути.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«Среднее профессиональное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в Родниковский политехнический колледж (учебные мастерские)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5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заняться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A66AE" w:rsidRPr="00952059" w:rsidRDefault="00AA66AE" w:rsidP="00140DCC">
            <w:pPr>
              <w:pStyle w:val="TableParagraph"/>
              <w:ind w:left="0" w:right="29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каникулах</w:t>
            </w:r>
            <w:proofErr w:type="gramEnd"/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?»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(Возможности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волонтерской</w:t>
            </w:r>
            <w:proofErr w:type="gramEnd"/>
          </w:p>
          <w:p w:rsidR="00AA66AE" w:rsidRPr="00952059" w:rsidRDefault="00AA66AE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регионе)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Обучающиеся разбирают отличия подработки от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работы, знакомятся с возможными вариантами подработки для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школьников в регионе, узнают, как можно найти подработку, а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разбирают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сложности при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поиске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подработки.</w:t>
            </w:r>
          </w:p>
          <w:p w:rsidR="00AA66AE" w:rsidRPr="00952059" w:rsidRDefault="00AA66AE" w:rsidP="00140DCC">
            <w:pPr>
              <w:pStyle w:val="TableParagraph"/>
              <w:ind w:left="111" w:right="5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spacing w:line="26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AA66AE" w:rsidRPr="00952059" w:rsidRDefault="00AA66AE" w:rsidP="00140DCC">
            <w:pPr>
              <w:pStyle w:val="TableParagraph"/>
              <w:ind w:left="0" w:right="52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«Регион - территория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профессионального выбора 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развития. Выбор профессии в 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07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Представление о карьерных возможностях моего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региона и стратегии построения индивидуальных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траекторий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регионе 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spacing w:before="1" w:line="270" w:lineRule="atLeast"/>
              <w:ind w:left="0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«Россия промышленная: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 легкой</w:t>
            </w:r>
          </w:p>
          <w:p w:rsidR="00AA66AE" w:rsidRPr="00952059" w:rsidRDefault="00AA66AE" w:rsidP="00140DCC">
            <w:pPr>
              <w:pStyle w:val="TableParagraph"/>
              <w:ind w:left="0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 и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производства»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AA66AE" w:rsidRPr="00952059" w:rsidRDefault="00AA66AE" w:rsidP="00140DCC">
            <w:pPr>
              <w:pStyle w:val="TableParagraph"/>
              <w:spacing w:line="268" w:lineRule="exact"/>
              <w:ind w:left="0"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</w:p>
          <w:p w:rsidR="00AA66AE" w:rsidRPr="00952059" w:rsidRDefault="00AA66AE" w:rsidP="00140DCC">
            <w:pPr>
              <w:pStyle w:val="TableParagraph"/>
              <w:ind w:left="111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промышленности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Pr="0095205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технологий.</w:t>
            </w:r>
          </w:p>
          <w:p w:rsidR="00AA66AE" w:rsidRPr="00952059" w:rsidRDefault="00AA66AE" w:rsidP="00140DCC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основе видеосюжетов и интервью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промышленной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смежных технологий. Особенности отрасли и ее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для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экономики и развития региона, основные профессии в ней,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стереотипы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предубеждения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  <w:p w:rsidR="00AA66AE" w:rsidRPr="00952059" w:rsidRDefault="00AA66AE" w:rsidP="00140DCC">
            <w:pPr>
              <w:pStyle w:val="TableParagraph"/>
              <w:ind w:left="107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трудоустройства,</w:t>
            </w:r>
          </w:p>
          <w:p w:rsidR="00AA66AE" w:rsidRPr="00952059" w:rsidRDefault="00AA66AE" w:rsidP="00140DCC">
            <w:pPr>
              <w:pStyle w:val="TableParagraph"/>
              <w:ind w:left="107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(государственные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частные)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востребованные и перспективные профессии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0"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 в сфере промышленности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лёгкой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на предприятие «Родники – Текстиль»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 промышленности»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на швейное производство.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экскурсии.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цифровая: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цифровых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</w:p>
          <w:p w:rsidR="00AA66AE" w:rsidRPr="00952059" w:rsidRDefault="00AA66AE" w:rsidP="00140DCC">
            <w:pPr>
              <w:pStyle w:val="TableParagraph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A66AE" w:rsidRPr="00952059" w:rsidRDefault="00AA66AE" w:rsidP="00140DCC">
            <w:pPr>
              <w:pStyle w:val="TableParagraph"/>
              <w:ind w:left="111" w:right="60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достижениях</w:t>
            </w:r>
            <w:proofErr w:type="gramEnd"/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решение важнейших задач развития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 страны. Информирование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профессиях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 современном рынке труда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смежных отраслей.</w:t>
            </w:r>
          </w:p>
          <w:p w:rsidR="00AA66AE" w:rsidRPr="00952059" w:rsidRDefault="00AA66AE" w:rsidP="00140DCC">
            <w:pPr>
              <w:pStyle w:val="TableParagraph"/>
              <w:ind w:left="111"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A66AE" w:rsidRPr="00952059" w:rsidRDefault="00AA66AE" w:rsidP="00140DCC">
            <w:pPr>
              <w:pStyle w:val="TableParagraph"/>
              <w:ind w:left="0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 цифровых технологий»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 фотограф. Экскурсия в фотосалон.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0"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«Россия плодородная: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узнаю о достижениях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агропромышленного</w:t>
            </w:r>
            <w:r w:rsidRPr="0095205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комплекса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страны»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и  современном рынке труда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 экономики сельского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отраслей.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 в сфере агропромышленного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комплекса и сельского хозяйства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293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в ИП. «Шмелёва Т.В.»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«Россия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здоровая: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узнаю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достижения страны в области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медицины и здравоохранения»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 и современном рынке труда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 медицины и смежных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отраслей.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A66AE" w:rsidRPr="00952059" w:rsidRDefault="00AA66AE" w:rsidP="00140DCC">
            <w:pPr>
              <w:pStyle w:val="TableParagraph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 медицины»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поликлинику.</w:t>
            </w:r>
          </w:p>
          <w:p w:rsidR="00AA66AE" w:rsidRPr="00952059" w:rsidRDefault="00AA66AE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952059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 компетенциях и особенностях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профессий, необходимых для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осуществления конкретной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AA66AE" w:rsidRPr="00952059" w:rsidRDefault="00AA66AE" w:rsidP="00140DCC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«Россия добрая: узнаю 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 на благо общества»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(сфера социального развития,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гостеприимства)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Популяризация и просвещение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знакомства с достижениями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 социального развития, туризма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гостеприимства.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 основе видеосюжетов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интервью с экспертами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специалистами в области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социально-экономического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развития.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AA66AE" w:rsidRPr="00952059" w:rsidRDefault="00AA66AE" w:rsidP="00140DCC">
            <w:pPr>
              <w:pStyle w:val="TableParagraph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информированности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 достижениях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перспективах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развития социальной сферы,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направленной на решение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важнейших задач развития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 страны.</w:t>
            </w:r>
          </w:p>
          <w:p w:rsidR="00AA66AE" w:rsidRPr="00952059" w:rsidRDefault="00AA66AE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 современном рынке труда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 социальной сферы и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смежных отраслей.</w:t>
            </w:r>
          </w:p>
          <w:p w:rsidR="00AA66AE" w:rsidRPr="00952059" w:rsidRDefault="00AA66AE" w:rsidP="00140DCC">
            <w:pPr>
              <w:pStyle w:val="TableParagraph"/>
              <w:ind w:left="107"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Отрасль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трудоустройства,</w:t>
            </w:r>
          </w:p>
          <w:p w:rsidR="00AA66AE" w:rsidRPr="00952059" w:rsidRDefault="00AA66AE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ключевые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(государственные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частные)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наиболее востребованные и перспективные профессии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 в сфере социального развития,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туризма и гостеприимства</w:t>
            </w:r>
          </w:p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«Россия </w:t>
            </w: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узнаю творческие профессии»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(сфера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искусства)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Информирование о творческих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профессиях, современном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рынке труда в данной области и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смежных отраслей.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видео-интервью с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экспертами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«Пробую профессию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сфере культуры»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в Родниковский туристический центр.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spacing w:line="262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«Выбор профессии в 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моем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регионе»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Представление о карьерных возможностях моего</w:t>
            </w:r>
            <w:r w:rsidRPr="00952059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региона и стратегии построения индивидуальных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траекторий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регионе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Профессии нашего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региона.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Экскурсия в центр занятости населения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экскурсии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сведение о документах, удостоверяющих личность гражданина РФ.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spacing w:line="264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о ценности, содержательности, условиях хранения документов.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устройства на работу.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общения с работодателем.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по написанию заявлений.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написания заявлений при поступлении на работу.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подготовиться к собеседованию?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умения  ведения деловой беседы.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«Встреча с работодателем».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правил хорошего тона, формирование принципов ведения деловой беседы.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профессиональной этики. Что это такое?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норм профессиональной этики посредством предлагаемых ситуаций.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дисциплина.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трудовой дисциплины на основе разбираемых жизненных ситуаций.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Материальные поощрения и взыскания (премия, штраф). 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ответственности за порученное дело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Безработица. Как её избежать?                                                                                                </w:t>
            </w:r>
          </w:p>
          <w:p w:rsidR="00AA66AE" w:rsidRPr="00952059" w:rsidRDefault="00AA66AE" w:rsidP="00140DCC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осторожности при выборе работы.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работе и их разрешение.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норм профессиональной этики посредством предлагаемых ситуаций.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Практикум: Работа и взаимоотношения с людьми.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умения общения в трудовом коллективе.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учителя, просматривают презентацию, участвуют в беседе</w:t>
            </w:r>
          </w:p>
        </w:tc>
      </w:tr>
      <w:tr w:rsidR="00AA66AE" w:rsidRPr="00952059" w:rsidTr="00140DCC">
        <w:tc>
          <w:tcPr>
            <w:tcW w:w="28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AA66AE" w:rsidRDefault="00AA66AE" w:rsidP="00133CE5">
            <w:pPr>
              <w:pStyle w:val="a3"/>
              <w:numPr>
                <w:ilvl w:val="0"/>
                <w:numId w:val="22"/>
              </w:num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pStyle w:val="TableParagraph"/>
              <w:ind w:left="0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«Моё будущее – Моя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</w:tc>
        <w:tc>
          <w:tcPr>
            <w:tcW w:w="461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66AE" w:rsidRPr="00952059" w:rsidRDefault="00AA66AE" w:rsidP="0014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left="111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занятий по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профориентации с учетом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опыта. Развитие у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личностного смысла в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приобретении познавательного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опыта и интереса к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 Формирование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представления о собственных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и возможностях,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95205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«Я»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будущем.</w:t>
            </w:r>
          </w:p>
          <w:p w:rsidR="00AA66AE" w:rsidRPr="00952059" w:rsidRDefault="00AA66AE" w:rsidP="00140DCC">
            <w:pPr>
              <w:pStyle w:val="TableParagraph"/>
              <w:spacing w:line="270" w:lineRule="atLeast"/>
              <w:ind w:left="111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Построение дальнейших шагов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профессионального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самоопределения.</w:t>
            </w:r>
          </w:p>
        </w:tc>
        <w:tc>
          <w:tcPr>
            <w:tcW w:w="123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AA66AE" w:rsidRPr="00952059" w:rsidRDefault="00AA66AE" w:rsidP="00140DCC">
            <w:pPr>
              <w:pStyle w:val="TableParagraph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Занятие завершающего цикла по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95205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осознание полученного опыта, обсуждение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ключевых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форматов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95205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(просмотр</w:t>
            </w:r>
            <w:proofErr w:type="gramEnd"/>
          </w:p>
          <w:p w:rsidR="00AA66AE" w:rsidRPr="00952059" w:rsidRDefault="00AA66AE" w:rsidP="00140DCC">
            <w:pPr>
              <w:pStyle w:val="TableParagraph"/>
              <w:ind w:right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видеосюжетов, игры, задания).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5205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индивидуальных достижений построение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профессиональных планов, шагов для</w:t>
            </w:r>
            <w:r w:rsidRPr="0095205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реализации,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520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0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 xml:space="preserve">избранной </w:t>
            </w:r>
            <w:r w:rsidRPr="0095205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деятельности и</w:t>
            </w:r>
            <w:r w:rsidRPr="009520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2059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</w:p>
        </w:tc>
      </w:tr>
    </w:tbl>
    <w:p w:rsidR="0028790B" w:rsidRPr="00AA66AE" w:rsidRDefault="0028790B" w:rsidP="00AA66AE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C2F19" w:rsidRDefault="00EC2F19" w:rsidP="0030607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4A738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Учебно-методический комплекс</w:t>
      </w:r>
    </w:p>
    <w:p w:rsidR="004A7388" w:rsidRPr="004A7388" w:rsidRDefault="004A7388" w:rsidP="0030607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EC2F19" w:rsidRPr="008D44B2" w:rsidRDefault="00EC2F19" w:rsidP="00EC2F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Программно-методические материалы:</w:t>
      </w:r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8D44B2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вида  под редакцией В. В. Воронковой.   Подготовительный класс, 1 – 4 класс (автор – В.В. Воронкова).-  М., «Просвещение», 2013 г.</w:t>
      </w:r>
    </w:p>
    <w:p w:rsidR="00EC2F19" w:rsidRPr="008D44B2" w:rsidRDefault="00EC2F19" w:rsidP="00EC2F19">
      <w:pPr>
        <w:spacing w:after="0"/>
        <w:jc w:val="both"/>
        <w:rPr>
          <w:rFonts w:ascii="Symbol" w:eastAsia="Times New Roman" w:hAnsi="Symbol" w:cs="Symbol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 xml:space="preserve">Материально-техническое </w:t>
      </w: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обеспечение:</w:t>
      </w:r>
    </w:p>
    <w:p w:rsidR="00EC2F19" w:rsidRPr="008D44B2" w:rsidRDefault="00EC2F19" w:rsidP="00133CE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технические средства обучения (магнитофон, компьютер, мультимедийная установка);</w:t>
      </w:r>
    </w:p>
    <w:p w:rsidR="00EC2F19" w:rsidRPr="008D44B2" w:rsidRDefault="00EC2F19" w:rsidP="00133CE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музыкально-дидактические пособия (аудио и видеозаписи),</w:t>
      </w:r>
    </w:p>
    <w:p w:rsidR="00EC2F19" w:rsidRPr="008D44B2" w:rsidRDefault="00EC2F19" w:rsidP="00133CE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дидактические игры, наборы сюжетных картинок</w:t>
      </w: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Методическая литература:</w:t>
      </w:r>
    </w:p>
    <w:p w:rsidR="00EC2F19" w:rsidRPr="008D44B2" w:rsidRDefault="00EC2F19" w:rsidP="00133CE5">
      <w:pPr>
        <w:numPr>
          <w:ilvl w:val="0"/>
          <w:numId w:val="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диагностика и коррекция в детском возрасте. – М.: «Академия», 2002;</w:t>
      </w:r>
    </w:p>
    <w:p w:rsidR="00EC2F19" w:rsidRPr="008D44B2" w:rsidRDefault="00EC2F19" w:rsidP="00133CE5">
      <w:pPr>
        <w:numPr>
          <w:ilvl w:val="0"/>
          <w:numId w:val="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Семенович А. В. Нейропсихологическая коррекция в детском возрасте. Метод замещающего онтогенеза. – М.: Генезис, 2007;</w:t>
      </w:r>
    </w:p>
    <w:p w:rsidR="00EC2F19" w:rsidRPr="008D44B2" w:rsidRDefault="00EC2F19" w:rsidP="00133CE5">
      <w:pPr>
        <w:numPr>
          <w:ilvl w:val="0"/>
          <w:numId w:val="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Войлокова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Ф.,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Андрухович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Ю. В., Ковалева Л. Ю. Сенсорное воспитание дошкольников с интеллектуальной недостаточностью: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методическое пособие. – СПб.: КАРО, 2005;</w:t>
      </w:r>
    </w:p>
    <w:p w:rsidR="00EC2F19" w:rsidRPr="008D44B2" w:rsidRDefault="00EC2F19" w:rsidP="00133CE5">
      <w:pPr>
        <w:numPr>
          <w:ilvl w:val="0"/>
          <w:numId w:val="6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Сиротюк А. Л. Обучение детей с учетом психофизиологии. _ М.: Сфера, 2001</w:t>
      </w:r>
    </w:p>
    <w:p w:rsidR="00EC2F19" w:rsidRPr="008D44B2" w:rsidRDefault="00EC2F19" w:rsidP="00EC2F1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Дополнительная литература для учителя:</w:t>
      </w:r>
    </w:p>
    <w:p w:rsidR="00EC2F19" w:rsidRPr="008D44B2" w:rsidRDefault="00EC2F19" w:rsidP="00133CE5">
      <w:pPr>
        <w:numPr>
          <w:ilvl w:val="0"/>
          <w:numId w:val="7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Катаева А. А.,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А. Дидактические игры и упражнения в обучении дошкольников с отклонениями в развитии: Пособие для учителя. – М.: ВЛАДОС, 2004;</w:t>
      </w:r>
    </w:p>
    <w:p w:rsidR="00EC2F19" w:rsidRPr="008D44B2" w:rsidRDefault="00EC2F19" w:rsidP="00133CE5">
      <w:pPr>
        <w:numPr>
          <w:ilvl w:val="0"/>
          <w:numId w:val="7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Ганичева И. В. Телесно – ориентированные подходы к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и развивающей работе с детьми. – М.: Книголюб, 2004;</w:t>
      </w:r>
    </w:p>
    <w:p w:rsidR="00EC2F19" w:rsidRPr="008D44B2" w:rsidRDefault="00EC2F19" w:rsidP="00133CE5">
      <w:pPr>
        <w:numPr>
          <w:ilvl w:val="0"/>
          <w:numId w:val="7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Стребелева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 Е. А. Формирование мышления у детей с отклонениями в развитии: Кн. Для педагога-дефектолога. – М.: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8D44B2">
        <w:rPr>
          <w:rFonts w:ascii="Times New Roman" w:eastAsia="Times New Roman" w:hAnsi="Times New Roman" w:cs="Times New Roman"/>
          <w:sz w:val="24"/>
          <w:szCs w:val="24"/>
        </w:rPr>
        <w:t>. Изд. Центр ВЛАДОС,2001.</w:t>
      </w:r>
    </w:p>
    <w:p w:rsidR="00EC2F19" w:rsidRPr="008D44B2" w:rsidRDefault="00EC2F19" w:rsidP="00133CE5">
      <w:pPr>
        <w:pStyle w:val="a4"/>
        <w:numPr>
          <w:ilvl w:val="0"/>
          <w:numId w:val="7"/>
        </w:numPr>
        <w:spacing w:line="360" w:lineRule="auto"/>
      </w:pPr>
      <w:r w:rsidRPr="008D44B2">
        <w:t>Старобина Е.М. Профессиональная подготовка лиц с умственной отсталостью – М.: Изд. центр «НЦЭНАС», 2003</w:t>
      </w:r>
    </w:p>
    <w:p w:rsidR="00EC2F19" w:rsidRPr="008D44B2" w:rsidRDefault="00EC2F19" w:rsidP="00133CE5">
      <w:pPr>
        <w:pStyle w:val="a4"/>
        <w:numPr>
          <w:ilvl w:val="0"/>
          <w:numId w:val="7"/>
        </w:numPr>
        <w:spacing w:line="360" w:lineRule="auto"/>
      </w:pPr>
      <w:r w:rsidRPr="008D44B2">
        <w:t xml:space="preserve"> Дефектология. №5 2006 года стр.75-78 Копылова Т.Г. </w:t>
      </w:r>
      <w:proofErr w:type="spellStart"/>
      <w:r w:rsidRPr="008D44B2">
        <w:t>Лашина</w:t>
      </w:r>
      <w:proofErr w:type="spellEnd"/>
      <w:r w:rsidRPr="008D44B2">
        <w:t xml:space="preserve"> О.Л. Система </w:t>
      </w:r>
      <w:proofErr w:type="spellStart"/>
      <w:r w:rsidRPr="008D44B2">
        <w:t>профориентационной</w:t>
      </w:r>
      <w:proofErr w:type="spellEnd"/>
      <w:r w:rsidRPr="008D44B2">
        <w:t xml:space="preserve"> работы в коррекционной школе VIII вида.</w:t>
      </w:r>
    </w:p>
    <w:p w:rsidR="00EC2F19" w:rsidRPr="008D44B2" w:rsidRDefault="00EC2F19" w:rsidP="00133CE5">
      <w:pPr>
        <w:numPr>
          <w:ilvl w:val="0"/>
          <w:numId w:val="7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hAnsi="Times New Roman" w:cs="Times New Roman"/>
          <w:sz w:val="24"/>
          <w:szCs w:val="24"/>
        </w:rPr>
        <w:lastRenderedPageBreak/>
        <w:t xml:space="preserve">Словарь по коррекционной педагогике и специальной психологии (справочные материалы по коррекционной педагогике): Учеб. пособие / Сост. Н.В. </w:t>
      </w:r>
      <w:proofErr w:type="spellStart"/>
      <w:r w:rsidRPr="008D44B2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8D44B2">
        <w:rPr>
          <w:rFonts w:ascii="Times New Roman" w:hAnsi="Times New Roman" w:cs="Times New Roman"/>
          <w:sz w:val="24"/>
          <w:szCs w:val="24"/>
        </w:rPr>
        <w:t>. – Ярославль, 1999.</w:t>
      </w:r>
    </w:p>
    <w:p w:rsidR="00EC2F19" w:rsidRPr="008D44B2" w:rsidRDefault="00EC2F19" w:rsidP="00133CE5">
      <w:pPr>
        <w:numPr>
          <w:ilvl w:val="0"/>
          <w:numId w:val="7"/>
        </w:num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hAnsi="Times New Roman" w:cs="Times New Roman"/>
          <w:sz w:val="24"/>
          <w:szCs w:val="24"/>
        </w:rPr>
        <w:t xml:space="preserve">Обучение детей с нарушениями интеллектуального развития (олигофренопедагогика) / Под ред. Б.П. </w:t>
      </w:r>
      <w:proofErr w:type="spellStart"/>
      <w:r w:rsidRPr="008D44B2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8D44B2">
        <w:rPr>
          <w:rFonts w:ascii="Times New Roman" w:hAnsi="Times New Roman" w:cs="Times New Roman"/>
          <w:sz w:val="24"/>
          <w:szCs w:val="24"/>
        </w:rPr>
        <w:t>. - М.: Академия, 2001</w:t>
      </w:r>
    </w:p>
    <w:p w:rsidR="00EC2F19" w:rsidRPr="008D44B2" w:rsidRDefault="00EC2F19" w:rsidP="00EC2F19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2F19" w:rsidRDefault="00EC2F19" w:rsidP="00EC2F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Информационное  обеспечение образовательного процесса</w:t>
      </w:r>
    </w:p>
    <w:p w:rsidR="0028790B" w:rsidRPr="008D44B2" w:rsidRDefault="0028790B" w:rsidP="00EC2F1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Портал «Мой университет»/ Факультет коррекционной педагогики  </w:t>
      </w:r>
      <w:hyperlink r:id="rId9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moi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-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sat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Сеть творческих учителей </w:t>
      </w:r>
      <w:hyperlink r:id="rId10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http://www.it-n.ru/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Социальная сеть работников образования </w:t>
      </w:r>
      <w:hyperlink r:id="rId11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http://nsportal.ru/site/all/sites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 xml:space="preserve">Учительский портал  </w:t>
      </w:r>
      <w:hyperlink r:id="rId12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http://www.uchportal.ru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Федеральный портал «Российское образование»  http://</w:t>
      </w:r>
      <w:hyperlink r:id="rId13" w:tgtFrame="_blank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www.edu.ru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   http://</w:t>
      </w:r>
      <w:hyperlink r:id="rId14" w:tgtFrame="_blank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fcior.edu.ru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Фестиваль педагогических идей «Открытый урок» </w:t>
      </w:r>
      <w:hyperlink r:id="rId15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festival.1september</w:t>
        </w:r>
      </w:hyperlink>
    </w:p>
    <w:p w:rsidR="00EC2F19" w:rsidRPr="008D44B2" w:rsidRDefault="00EC2F19" w:rsidP="00133CE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Электронная библиотека учебников и методических </w:t>
      </w:r>
      <w:proofErr w:type="spellStart"/>
      <w:r w:rsidRPr="008D44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материалов</w:t>
      </w:r>
      <w:hyperlink r:id="rId16" w:history="1"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http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://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window</w:t>
        </w:r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edu</w:t>
        </w:r>
        <w:proofErr w:type="spellEnd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8D44B2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19" w:rsidRPr="008D44B2" w:rsidRDefault="00EC2F19" w:rsidP="00EC2F1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Материально-техническое оснащение: </w:t>
      </w:r>
    </w:p>
    <w:p w:rsidR="007A0310" w:rsidRPr="007A0310" w:rsidRDefault="00EC2F19" w:rsidP="00133CE5">
      <w:pPr>
        <w:numPr>
          <w:ilvl w:val="0"/>
          <w:numId w:val="8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технические и электронные средства обучения:</w:t>
      </w:r>
    </w:p>
    <w:p w:rsidR="00EC2F19" w:rsidRPr="007A0310" w:rsidRDefault="007A0310" w:rsidP="00133CE5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C2F19" w:rsidRPr="007A0310">
        <w:rPr>
          <w:rFonts w:ascii="Times New Roman" w:eastAsia="Times New Roman" w:hAnsi="Times New Roman" w:cs="Times New Roman"/>
          <w:sz w:val="24"/>
          <w:szCs w:val="24"/>
        </w:rPr>
        <w:t>втоматизированное рабочее место учителя с программным обеспечением,</w:t>
      </w:r>
    </w:p>
    <w:p w:rsidR="00EC2F19" w:rsidRPr="007A0310" w:rsidRDefault="00EC2F19" w:rsidP="00133CE5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 xml:space="preserve">телевизор, CD/DVD –проигрыватели </w:t>
      </w:r>
    </w:p>
    <w:p w:rsidR="00EC2F19" w:rsidRPr="007A0310" w:rsidRDefault="00EC2F19" w:rsidP="00133CE5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10">
        <w:rPr>
          <w:rFonts w:ascii="Times New Roman" w:eastAsia="Times New Roman" w:hAnsi="Times New Roman" w:cs="Times New Roman"/>
          <w:sz w:val="24"/>
          <w:szCs w:val="24"/>
        </w:rPr>
        <w:t>ультимедиапроектор</w:t>
      </w:r>
      <w:proofErr w:type="spellEnd"/>
      <w:r w:rsidRPr="007A0310">
        <w:rPr>
          <w:rFonts w:ascii="Times New Roman" w:eastAsia="Times New Roman" w:hAnsi="Times New Roman" w:cs="Times New Roman"/>
          <w:sz w:val="24"/>
          <w:szCs w:val="24"/>
        </w:rPr>
        <w:t xml:space="preserve">; экран, аудиозаписи, </w:t>
      </w:r>
    </w:p>
    <w:p w:rsidR="00EC2F19" w:rsidRPr="007A0310" w:rsidRDefault="00EC2F19" w:rsidP="00133CE5">
      <w:pPr>
        <w:pStyle w:val="a3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0310">
        <w:rPr>
          <w:rFonts w:ascii="Times New Roman" w:eastAsia="Times New Roman" w:hAnsi="Times New Roman" w:cs="Times New Roman"/>
          <w:sz w:val="24"/>
          <w:szCs w:val="24"/>
        </w:rPr>
        <w:t>классная доска с набором креплений для картинок, постеров, таблиц.</w:t>
      </w:r>
    </w:p>
    <w:p w:rsidR="00EC2F19" w:rsidRPr="008D44B2" w:rsidRDefault="00EC2F19" w:rsidP="00133CE5">
      <w:pPr>
        <w:pStyle w:val="Default"/>
        <w:numPr>
          <w:ilvl w:val="0"/>
          <w:numId w:val="16"/>
        </w:numPr>
        <w:rPr>
          <w:color w:val="auto"/>
        </w:rPr>
      </w:pPr>
      <w:r w:rsidRPr="008D44B2">
        <w:rPr>
          <w:color w:val="auto"/>
        </w:rPr>
        <w:t>видеофрагменты и другие информационные объекты (изображения, аудио)</w:t>
      </w:r>
    </w:p>
    <w:p w:rsidR="00EC2F19" w:rsidRPr="007A0310" w:rsidRDefault="00EC2F19" w:rsidP="00133CE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7A0310">
        <w:rPr>
          <w:rFonts w:ascii="Times New Roman" w:hAnsi="Times New Roman" w:cs="Times New Roman"/>
          <w:sz w:val="24"/>
        </w:rPr>
        <w:t>слайды, соответствующие содержанию обучения</w:t>
      </w:r>
    </w:p>
    <w:p w:rsidR="00EC2F19" w:rsidRPr="008D44B2" w:rsidRDefault="00EC2F19" w:rsidP="00EC2F19">
      <w:pPr>
        <w:spacing w:after="0"/>
        <w:ind w:left="2497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A0310" w:rsidRPr="007A0310" w:rsidRDefault="00EC2F19" w:rsidP="00133CE5">
      <w:pPr>
        <w:numPr>
          <w:ilvl w:val="0"/>
          <w:numId w:val="8"/>
        </w:numPr>
        <w:spacing w:after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D44B2">
        <w:rPr>
          <w:rFonts w:ascii="Times New Roman" w:eastAsia="Times New Roman" w:hAnsi="Times New Roman" w:cs="Times New Roman"/>
          <w:sz w:val="24"/>
          <w:szCs w:val="24"/>
          <w:u w:val="single"/>
        </w:rPr>
        <w:t>демонстрационный и раздаточный дидактический материал:</w:t>
      </w:r>
    </w:p>
    <w:p w:rsidR="00EC2F19" w:rsidRPr="008D44B2" w:rsidRDefault="00EC2F19" w:rsidP="00133CE5">
      <w:pPr>
        <w:pStyle w:val="Default"/>
        <w:numPr>
          <w:ilvl w:val="0"/>
          <w:numId w:val="15"/>
        </w:numPr>
        <w:rPr>
          <w:color w:val="auto"/>
        </w:rPr>
      </w:pPr>
      <w:r w:rsidRPr="008D44B2">
        <w:rPr>
          <w:color w:val="auto"/>
        </w:rPr>
        <w:t xml:space="preserve">предметы различной формы, величины, цвета, счетного материала; </w:t>
      </w:r>
    </w:p>
    <w:p w:rsidR="00EC2F19" w:rsidRPr="008D44B2" w:rsidRDefault="00EC2F19" w:rsidP="00133CE5">
      <w:pPr>
        <w:pStyle w:val="Default"/>
        <w:numPr>
          <w:ilvl w:val="0"/>
          <w:numId w:val="15"/>
        </w:numPr>
        <w:rPr>
          <w:color w:val="auto"/>
        </w:rPr>
      </w:pPr>
      <w:r w:rsidRPr="008D44B2">
        <w:rPr>
          <w:color w:val="auto"/>
        </w:rPr>
        <w:t xml:space="preserve">таблицы на печатной основе;  </w:t>
      </w:r>
    </w:p>
    <w:p w:rsidR="00EC2F19" w:rsidRPr="008D44B2" w:rsidRDefault="00EC2F19" w:rsidP="00133CE5">
      <w:pPr>
        <w:pStyle w:val="Default"/>
        <w:numPr>
          <w:ilvl w:val="0"/>
          <w:numId w:val="15"/>
        </w:numPr>
        <w:rPr>
          <w:color w:val="auto"/>
        </w:rPr>
      </w:pPr>
      <w:r w:rsidRPr="008D44B2">
        <w:rPr>
          <w:color w:val="auto"/>
        </w:rPr>
        <w:t xml:space="preserve">измерительные инструменты и приспособления: размеченные и неразмеченные </w:t>
      </w:r>
      <w:proofErr w:type="spellStart"/>
      <w:r w:rsidRPr="008D44B2">
        <w:rPr>
          <w:color w:val="auto"/>
        </w:rPr>
        <w:t>линейки</w:t>
      </w:r>
      <w:proofErr w:type="gramStart"/>
      <w:r w:rsidRPr="008D44B2">
        <w:rPr>
          <w:color w:val="auto"/>
        </w:rPr>
        <w:t>,н</w:t>
      </w:r>
      <w:proofErr w:type="gramEnd"/>
      <w:r w:rsidRPr="008D44B2">
        <w:rPr>
          <w:color w:val="auto"/>
        </w:rPr>
        <w:t>аборы</w:t>
      </w:r>
      <w:proofErr w:type="spellEnd"/>
      <w:r w:rsidRPr="008D44B2">
        <w:rPr>
          <w:color w:val="auto"/>
        </w:rPr>
        <w:t xml:space="preserve"> угольников, мерки); </w:t>
      </w:r>
    </w:p>
    <w:p w:rsidR="00EC2F19" w:rsidRPr="008D44B2" w:rsidRDefault="00EC2F19" w:rsidP="00133CE5">
      <w:pPr>
        <w:pStyle w:val="Default"/>
        <w:numPr>
          <w:ilvl w:val="0"/>
          <w:numId w:val="15"/>
        </w:numPr>
        <w:rPr>
          <w:color w:val="auto"/>
        </w:rPr>
      </w:pPr>
      <w:r w:rsidRPr="008D44B2">
        <w:rPr>
          <w:color w:val="auto"/>
        </w:rPr>
        <w:lastRenderedPageBreak/>
        <w:t>настольные развивающие игры,</w:t>
      </w:r>
    </w:p>
    <w:p w:rsidR="00EC2F19" w:rsidRPr="008D44B2" w:rsidRDefault="00EC2F19" w:rsidP="00133CE5">
      <w:pPr>
        <w:pStyle w:val="Default"/>
        <w:numPr>
          <w:ilvl w:val="0"/>
          <w:numId w:val="15"/>
        </w:numPr>
        <w:rPr>
          <w:color w:val="auto"/>
        </w:rPr>
      </w:pPr>
      <w:r w:rsidRPr="008D44B2">
        <w:rPr>
          <w:color w:val="auto"/>
        </w:rPr>
        <w:t xml:space="preserve">демонстрационные пособия для изучения геометрических величин, геометрических фигур; </w:t>
      </w:r>
    </w:p>
    <w:p w:rsidR="00EC2F19" w:rsidRPr="008D44B2" w:rsidRDefault="00EC2F19" w:rsidP="00EC2F19">
      <w:pPr>
        <w:rPr>
          <w:rFonts w:ascii="Times New Roman" w:hAnsi="Times New Roman" w:cs="Times New Roman"/>
          <w:b/>
          <w:sz w:val="24"/>
          <w:szCs w:val="24"/>
        </w:rPr>
      </w:pPr>
    </w:p>
    <w:p w:rsidR="00EC2F19" w:rsidRPr="008D44B2" w:rsidRDefault="00EC2F19" w:rsidP="00EC2F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2F19" w:rsidRPr="008D44B2" w:rsidRDefault="00EC2F19" w:rsidP="00EC2F19">
      <w:pPr>
        <w:rPr>
          <w:rFonts w:ascii="Times New Roman" w:hAnsi="Times New Roman" w:cs="Times New Roman"/>
          <w:sz w:val="24"/>
          <w:szCs w:val="24"/>
        </w:rPr>
      </w:pPr>
    </w:p>
    <w:p w:rsidR="00B37A55" w:rsidRPr="008D44B2" w:rsidRDefault="00B37A55" w:rsidP="0065016F">
      <w:pPr>
        <w:pStyle w:val="a9"/>
        <w:ind w:right="285"/>
      </w:pPr>
    </w:p>
    <w:sectPr w:rsidR="00B37A55" w:rsidRPr="008D44B2" w:rsidSect="00650D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01C"/>
    <w:multiLevelType w:val="hybridMultilevel"/>
    <w:tmpl w:val="91FE2E12"/>
    <w:lvl w:ilvl="0" w:tplc="B7C46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63F1D29"/>
    <w:multiLevelType w:val="hybridMultilevel"/>
    <w:tmpl w:val="A5344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B0F02"/>
    <w:multiLevelType w:val="multilevel"/>
    <w:tmpl w:val="ED30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12B7E"/>
    <w:multiLevelType w:val="hybridMultilevel"/>
    <w:tmpl w:val="9D601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65C50"/>
    <w:multiLevelType w:val="hybridMultilevel"/>
    <w:tmpl w:val="47EEF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FD57CC"/>
    <w:multiLevelType w:val="hybridMultilevel"/>
    <w:tmpl w:val="E5E63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E4245"/>
    <w:multiLevelType w:val="hybridMultilevel"/>
    <w:tmpl w:val="37A647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C5748"/>
    <w:multiLevelType w:val="hybridMultilevel"/>
    <w:tmpl w:val="DC2AF51E"/>
    <w:lvl w:ilvl="0" w:tplc="BD088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8C34FF"/>
    <w:multiLevelType w:val="hybridMultilevel"/>
    <w:tmpl w:val="0C38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758A6"/>
    <w:multiLevelType w:val="hybridMultilevel"/>
    <w:tmpl w:val="250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6591E"/>
    <w:multiLevelType w:val="multilevel"/>
    <w:tmpl w:val="57C80CD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184419"/>
    <w:multiLevelType w:val="hybridMultilevel"/>
    <w:tmpl w:val="6AEC769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0060D4"/>
    <w:multiLevelType w:val="multilevel"/>
    <w:tmpl w:val="D3B2DB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074025"/>
    <w:multiLevelType w:val="hybridMultilevel"/>
    <w:tmpl w:val="2834A91E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27242"/>
    <w:multiLevelType w:val="hybridMultilevel"/>
    <w:tmpl w:val="A96ADA16"/>
    <w:lvl w:ilvl="0" w:tplc="A27A8B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8D56744"/>
    <w:multiLevelType w:val="hybridMultilevel"/>
    <w:tmpl w:val="0C38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A2E79"/>
    <w:multiLevelType w:val="multilevel"/>
    <w:tmpl w:val="3EE8A9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56EC4"/>
    <w:multiLevelType w:val="hybridMultilevel"/>
    <w:tmpl w:val="54943902"/>
    <w:lvl w:ilvl="0" w:tplc="749CF374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6F2703"/>
    <w:multiLevelType w:val="hybridMultilevel"/>
    <w:tmpl w:val="7154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04EBF"/>
    <w:multiLevelType w:val="hybridMultilevel"/>
    <w:tmpl w:val="986E2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C7C0A"/>
    <w:multiLevelType w:val="hybridMultilevel"/>
    <w:tmpl w:val="CA548CC0"/>
    <w:lvl w:ilvl="0" w:tplc="33F2292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C19F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94F48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41AEB1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24BB6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98C8EE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A5CE6A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AC45B1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696ECB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3"/>
  </w:num>
  <w:num w:numId="6">
    <w:abstractNumId w:val="14"/>
  </w:num>
  <w:num w:numId="7">
    <w:abstractNumId w:val="0"/>
  </w:num>
  <w:num w:numId="8">
    <w:abstractNumId w:val="18"/>
  </w:num>
  <w:num w:numId="9">
    <w:abstractNumId w:val="19"/>
  </w:num>
  <w:num w:numId="10">
    <w:abstractNumId w:val="20"/>
  </w:num>
  <w:num w:numId="11">
    <w:abstractNumId w:val="6"/>
  </w:num>
  <w:num w:numId="12">
    <w:abstractNumId w:val="12"/>
  </w:num>
  <w:num w:numId="13">
    <w:abstractNumId w:val="10"/>
  </w:num>
  <w:num w:numId="14">
    <w:abstractNumId w:val="16"/>
  </w:num>
  <w:num w:numId="15">
    <w:abstractNumId w:val="11"/>
  </w:num>
  <w:num w:numId="16">
    <w:abstractNumId w:val="3"/>
  </w:num>
  <w:num w:numId="17">
    <w:abstractNumId w:val="5"/>
  </w:num>
  <w:num w:numId="18">
    <w:abstractNumId w:val="9"/>
  </w:num>
  <w:num w:numId="19">
    <w:abstractNumId w:val="1"/>
  </w:num>
  <w:num w:numId="20">
    <w:abstractNumId w:val="15"/>
  </w:num>
  <w:num w:numId="21">
    <w:abstractNumId w:val="21"/>
  </w:num>
  <w:num w:numId="22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DC5"/>
    <w:rsid w:val="0000332A"/>
    <w:rsid w:val="00007800"/>
    <w:rsid w:val="000338A9"/>
    <w:rsid w:val="0003581A"/>
    <w:rsid w:val="00040C8F"/>
    <w:rsid w:val="000532DF"/>
    <w:rsid w:val="000551A9"/>
    <w:rsid w:val="000875DA"/>
    <w:rsid w:val="00133CE5"/>
    <w:rsid w:val="00140DCC"/>
    <w:rsid w:val="001410FA"/>
    <w:rsid w:val="00150F84"/>
    <w:rsid w:val="00174F24"/>
    <w:rsid w:val="001B1C46"/>
    <w:rsid w:val="001F67D7"/>
    <w:rsid w:val="001F6CD4"/>
    <w:rsid w:val="00213632"/>
    <w:rsid w:val="00221FD4"/>
    <w:rsid w:val="00224503"/>
    <w:rsid w:val="00260556"/>
    <w:rsid w:val="002716D3"/>
    <w:rsid w:val="0028790B"/>
    <w:rsid w:val="002B689B"/>
    <w:rsid w:val="002C1AB8"/>
    <w:rsid w:val="002C650D"/>
    <w:rsid w:val="0030607F"/>
    <w:rsid w:val="00312C87"/>
    <w:rsid w:val="00324CF7"/>
    <w:rsid w:val="003345A2"/>
    <w:rsid w:val="00343ED5"/>
    <w:rsid w:val="00362BB6"/>
    <w:rsid w:val="00384CB3"/>
    <w:rsid w:val="00387EAE"/>
    <w:rsid w:val="003A5AB2"/>
    <w:rsid w:val="003B414F"/>
    <w:rsid w:val="003B4B45"/>
    <w:rsid w:val="003B6BAB"/>
    <w:rsid w:val="00416DB9"/>
    <w:rsid w:val="00442FE6"/>
    <w:rsid w:val="004A6217"/>
    <w:rsid w:val="004A7388"/>
    <w:rsid w:val="004B2F60"/>
    <w:rsid w:val="004F0736"/>
    <w:rsid w:val="0050385B"/>
    <w:rsid w:val="00532826"/>
    <w:rsid w:val="0055310B"/>
    <w:rsid w:val="005759CB"/>
    <w:rsid w:val="005842D1"/>
    <w:rsid w:val="005A0788"/>
    <w:rsid w:val="005C5A0B"/>
    <w:rsid w:val="005E7432"/>
    <w:rsid w:val="005F0F9F"/>
    <w:rsid w:val="0065016F"/>
    <w:rsid w:val="00650DC5"/>
    <w:rsid w:val="006571B9"/>
    <w:rsid w:val="00664BB1"/>
    <w:rsid w:val="0067077A"/>
    <w:rsid w:val="00685FB5"/>
    <w:rsid w:val="00691AE0"/>
    <w:rsid w:val="006C3A0D"/>
    <w:rsid w:val="006E5DD2"/>
    <w:rsid w:val="007039B4"/>
    <w:rsid w:val="00727506"/>
    <w:rsid w:val="00740762"/>
    <w:rsid w:val="00763D9E"/>
    <w:rsid w:val="00776C08"/>
    <w:rsid w:val="00781162"/>
    <w:rsid w:val="00785AFD"/>
    <w:rsid w:val="007A0310"/>
    <w:rsid w:val="007D08B9"/>
    <w:rsid w:val="007D19D9"/>
    <w:rsid w:val="00846FAD"/>
    <w:rsid w:val="00850411"/>
    <w:rsid w:val="00893702"/>
    <w:rsid w:val="008B5AA0"/>
    <w:rsid w:val="008C08E7"/>
    <w:rsid w:val="008D44B2"/>
    <w:rsid w:val="008E4C9E"/>
    <w:rsid w:val="008E511A"/>
    <w:rsid w:val="008F0934"/>
    <w:rsid w:val="0090207C"/>
    <w:rsid w:val="00927F6D"/>
    <w:rsid w:val="0096250D"/>
    <w:rsid w:val="00971CD0"/>
    <w:rsid w:val="00996A23"/>
    <w:rsid w:val="009A70CD"/>
    <w:rsid w:val="009D3405"/>
    <w:rsid w:val="00A00A23"/>
    <w:rsid w:val="00A16245"/>
    <w:rsid w:val="00A31C67"/>
    <w:rsid w:val="00A35424"/>
    <w:rsid w:val="00A66A99"/>
    <w:rsid w:val="00A950E2"/>
    <w:rsid w:val="00AA18B8"/>
    <w:rsid w:val="00AA66AE"/>
    <w:rsid w:val="00AB322D"/>
    <w:rsid w:val="00AC2B43"/>
    <w:rsid w:val="00AD1578"/>
    <w:rsid w:val="00B018CD"/>
    <w:rsid w:val="00B16C29"/>
    <w:rsid w:val="00B37A55"/>
    <w:rsid w:val="00B51234"/>
    <w:rsid w:val="00B60217"/>
    <w:rsid w:val="00B62BAA"/>
    <w:rsid w:val="00B6607C"/>
    <w:rsid w:val="00BA06A6"/>
    <w:rsid w:val="00BA24E2"/>
    <w:rsid w:val="00BE5C27"/>
    <w:rsid w:val="00C02EF4"/>
    <w:rsid w:val="00C07310"/>
    <w:rsid w:val="00C340B3"/>
    <w:rsid w:val="00C53C22"/>
    <w:rsid w:val="00C54C88"/>
    <w:rsid w:val="00C82FEB"/>
    <w:rsid w:val="00CB112E"/>
    <w:rsid w:val="00CB7EBF"/>
    <w:rsid w:val="00CF306A"/>
    <w:rsid w:val="00D225A7"/>
    <w:rsid w:val="00D410DC"/>
    <w:rsid w:val="00D764E6"/>
    <w:rsid w:val="00D87997"/>
    <w:rsid w:val="00DA018B"/>
    <w:rsid w:val="00DD483A"/>
    <w:rsid w:val="00DD7C40"/>
    <w:rsid w:val="00DF4852"/>
    <w:rsid w:val="00DF743E"/>
    <w:rsid w:val="00E15299"/>
    <w:rsid w:val="00E17903"/>
    <w:rsid w:val="00E303DA"/>
    <w:rsid w:val="00E3210A"/>
    <w:rsid w:val="00E35774"/>
    <w:rsid w:val="00E409BD"/>
    <w:rsid w:val="00E535D6"/>
    <w:rsid w:val="00E85F7F"/>
    <w:rsid w:val="00E94966"/>
    <w:rsid w:val="00EA4F88"/>
    <w:rsid w:val="00EA538D"/>
    <w:rsid w:val="00EC12DE"/>
    <w:rsid w:val="00EC2F19"/>
    <w:rsid w:val="00EF3B21"/>
    <w:rsid w:val="00F06BA3"/>
    <w:rsid w:val="00F21B17"/>
    <w:rsid w:val="00F2469B"/>
    <w:rsid w:val="00F31416"/>
    <w:rsid w:val="00F33565"/>
    <w:rsid w:val="00F5098D"/>
    <w:rsid w:val="00F7795B"/>
    <w:rsid w:val="00FB0777"/>
    <w:rsid w:val="00FC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"/>
    <w:rsid w:val="00650DC5"/>
    <w:rPr>
      <w:rFonts w:ascii="Times New Roman" w:eastAsia="Times New Roman" w:hAnsi="Times New Roman" w:cs="Times New Roman"/>
      <w:spacing w:val="0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650DC5"/>
    <w:pPr>
      <w:ind w:left="720"/>
      <w:contextualSpacing/>
    </w:pPr>
  </w:style>
  <w:style w:type="character" w:customStyle="1" w:styleId="12">
    <w:name w:val="Заголовок №1 (2)"/>
    <w:basedOn w:val="a0"/>
    <w:link w:val="121"/>
    <w:uiPriority w:val="99"/>
    <w:locked/>
    <w:rsid w:val="00650DC5"/>
    <w:rPr>
      <w:sz w:val="28"/>
      <w:szCs w:val="28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650DC5"/>
    <w:pPr>
      <w:shd w:val="clear" w:color="auto" w:fill="FFFFFF"/>
      <w:spacing w:after="0" w:line="485" w:lineRule="exact"/>
      <w:ind w:firstLine="560"/>
      <w:outlineLvl w:val="0"/>
    </w:pPr>
    <w:rPr>
      <w:rFonts w:eastAsiaTheme="minorHAnsi"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65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650D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0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650DC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650DC5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  <w:lang w:eastAsia="en-US"/>
    </w:rPr>
  </w:style>
  <w:style w:type="character" w:customStyle="1" w:styleId="c7">
    <w:name w:val="c7"/>
    <w:basedOn w:val="a0"/>
    <w:rsid w:val="00007800"/>
  </w:style>
  <w:style w:type="character" w:styleId="a8">
    <w:name w:val="Strong"/>
    <w:basedOn w:val="a0"/>
    <w:uiPriority w:val="22"/>
    <w:qFormat/>
    <w:rsid w:val="00007800"/>
    <w:rPr>
      <w:b/>
      <w:bCs/>
    </w:rPr>
  </w:style>
  <w:style w:type="paragraph" w:styleId="a9">
    <w:name w:val="Body Text"/>
    <w:basedOn w:val="a"/>
    <w:link w:val="aa"/>
    <w:uiPriority w:val="1"/>
    <w:qFormat/>
    <w:rsid w:val="0065016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5016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016F"/>
    <w:pPr>
      <w:widowControl w:val="0"/>
      <w:autoSpaceDE w:val="0"/>
      <w:autoSpaceDN w:val="0"/>
      <w:spacing w:after="0" w:line="240" w:lineRule="auto"/>
      <w:ind w:left="10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5016F"/>
    <w:pPr>
      <w:widowControl w:val="0"/>
      <w:autoSpaceDE w:val="0"/>
      <w:autoSpaceDN w:val="0"/>
      <w:spacing w:after="0" w:line="240" w:lineRule="auto"/>
      <w:ind w:left="101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efault">
    <w:name w:val="Default"/>
    <w:rsid w:val="00E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50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0385B"/>
  </w:style>
  <w:style w:type="paragraph" w:customStyle="1" w:styleId="Heading1">
    <w:name w:val="Heading 1"/>
    <w:basedOn w:val="a"/>
    <w:uiPriority w:val="1"/>
    <w:qFormat/>
    <w:rsid w:val="00F33565"/>
    <w:pPr>
      <w:widowControl w:val="0"/>
      <w:autoSpaceDE w:val="0"/>
      <w:autoSpaceDN w:val="0"/>
      <w:spacing w:after="0" w:line="240" w:lineRule="auto"/>
      <w:ind w:left="54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5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etCurrElement(1477630,5669289,%2047553426,%20'ls',%20this.text);return%20false;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setCurrElement(1477630,5270544,%2044860134,%20'ls',%20this.text);return%20false;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setCurrElement(1477630,5270544,%2044384874,%20'ls',%20this.text);return%20false;" TargetMode="External"/><Relationship Id="rId11" Type="http://schemas.openxmlformats.org/officeDocument/2006/relationships/hyperlink" Target="http://nsportal.ru/site/all/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" TargetMode="Externa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i-sat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CD55-EEB3-4C12-9BDB-DA6589D7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9606</Words>
  <Characters>54760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2023-09-24T06:47:00Z</dcterms:created>
  <dcterms:modified xsi:type="dcterms:W3CDTF">2023-11-23T18:28:00Z</dcterms:modified>
</cp:coreProperties>
</file>