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2F" w:rsidRPr="00815A62" w:rsidRDefault="00815A62" w:rsidP="00815A6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815A62">
        <w:rPr>
          <w:b/>
          <w:bCs/>
          <w:sz w:val="32"/>
          <w:szCs w:val="32"/>
        </w:rPr>
        <w:t xml:space="preserve"> Анализ</w:t>
      </w:r>
      <w:r w:rsidR="00A16E2F" w:rsidRPr="00815A62">
        <w:rPr>
          <w:b/>
          <w:bCs/>
          <w:sz w:val="32"/>
          <w:szCs w:val="32"/>
        </w:rPr>
        <w:t xml:space="preserve"> работы МО</w:t>
      </w:r>
      <w:r w:rsidRPr="00815A62">
        <w:rPr>
          <w:b/>
          <w:bCs/>
          <w:sz w:val="32"/>
          <w:szCs w:val="32"/>
        </w:rPr>
        <w:t xml:space="preserve"> учи</w:t>
      </w:r>
      <w:r w:rsidR="00582EA0">
        <w:rPr>
          <w:b/>
          <w:bCs/>
          <w:sz w:val="32"/>
          <w:szCs w:val="32"/>
        </w:rPr>
        <w:t>телей трудового обучения за 2020 – 2021</w:t>
      </w:r>
      <w:r w:rsidRPr="00815A62">
        <w:rPr>
          <w:b/>
          <w:bCs/>
          <w:sz w:val="32"/>
          <w:szCs w:val="32"/>
        </w:rPr>
        <w:t>г</w:t>
      </w:r>
      <w:r w:rsidR="00A16E2F" w:rsidRPr="00815A62">
        <w:rPr>
          <w:b/>
          <w:bCs/>
          <w:sz w:val="32"/>
          <w:szCs w:val="32"/>
        </w:rPr>
        <w:t>.</w:t>
      </w:r>
    </w:p>
    <w:p w:rsidR="00815A62" w:rsidRPr="00815A62" w:rsidRDefault="00815A6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i/>
          <w:sz w:val="28"/>
          <w:szCs w:val="28"/>
        </w:rPr>
        <w:t xml:space="preserve">I. </w:t>
      </w:r>
      <w:r w:rsidRPr="00815A62">
        <w:rPr>
          <w:i/>
          <w:iCs/>
          <w:sz w:val="28"/>
          <w:szCs w:val="28"/>
        </w:rPr>
        <w:t>Характеристика результатов работы.</w:t>
      </w:r>
    </w:p>
    <w:tbl>
      <w:tblPr>
        <w:tblW w:w="9639" w:type="dxa"/>
        <w:tblInd w:w="108" w:type="dxa"/>
        <w:tblLayout w:type="fixed"/>
        <w:tblLook w:val="0000"/>
      </w:tblPr>
      <w:tblGrid>
        <w:gridCol w:w="2880"/>
        <w:gridCol w:w="202"/>
        <w:gridCol w:w="2588"/>
        <w:gridCol w:w="602"/>
        <w:gridCol w:w="748"/>
        <w:gridCol w:w="2619"/>
      </w:tblGrid>
      <w:tr w:rsidR="00A16E2F" w:rsidRPr="00815A62" w:rsidTr="007E08E3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1.Прохождение аттестации педагогами МО</w:t>
            </w:r>
          </w:p>
        </w:tc>
      </w:tr>
      <w:tr w:rsidR="00A16E2F" w:rsidRPr="00815A62" w:rsidTr="007E08E3"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Была КК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Присвоена</w:t>
            </w:r>
          </w:p>
        </w:tc>
      </w:tr>
      <w:tr w:rsidR="00A16E2F" w:rsidRPr="00815A62" w:rsidTr="007E08E3"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251" w:rsidRPr="00815A62" w:rsidRDefault="0000425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Default="00A16E2F" w:rsidP="00262C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4251" w:rsidRPr="005B3671" w:rsidRDefault="00004251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Default="00A16E2F" w:rsidP="005B3671">
            <w:pPr>
              <w:rPr>
                <w:sz w:val="28"/>
                <w:szCs w:val="28"/>
              </w:rPr>
            </w:pPr>
          </w:p>
          <w:p w:rsidR="00A16E2F" w:rsidRDefault="00A16E2F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0971" w:rsidRPr="00815A62" w:rsidRDefault="00FB0971" w:rsidP="00A469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6E2F" w:rsidRPr="00815A62" w:rsidTr="007E08E3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2.Прохождение курсовой подготовки МО в прошедшем учебном году.</w:t>
            </w:r>
          </w:p>
        </w:tc>
      </w:tr>
      <w:tr w:rsidR="00A16E2F" w:rsidRPr="00815A62" w:rsidTr="00C624D8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Название курсов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Причина прохождения</w:t>
            </w:r>
          </w:p>
        </w:tc>
      </w:tr>
      <w:tr w:rsidR="00A16E2F" w:rsidRPr="00815A62" w:rsidTr="00262CB7">
        <w:trPr>
          <w:trHeight w:val="11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5B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24D8" w:rsidRPr="00815A62" w:rsidRDefault="00582EA0" w:rsidP="005B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8" w:rsidRPr="00815A62" w:rsidRDefault="00582EA0" w:rsidP="00004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329">
              <w:t>«</w:t>
            </w:r>
            <w:r>
              <w:t>Актуальные вопросы проектирования и осуществления образовательного процесса в условиях реализации ФГОС ОВЗ»</w:t>
            </w:r>
            <w:r w:rsidRPr="008A2329">
              <w:t xml:space="preserve"> 108ч. </w:t>
            </w:r>
            <w:r>
              <w:t>ГАУ</w:t>
            </w:r>
            <w:r w:rsidRPr="008A2329">
              <w:t>ДПО</w:t>
            </w:r>
            <w:r>
              <w:t xml:space="preserve"> ИО</w:t>
            </w:r>
            <w:r w:rsidRPr="008A2329">
              <w:t xml:space="preserve"> «Институт </w:t>
            </w:r>
            <w:r>
              <w:t xml:space="preserve">непрерывного </w:t>
            </w:r>
            <w:r w:rsidRPr="008A2329">
              <w:t>образования</w:t>
            </w:r>
            <w:r>
              <w:t xml:space="preserve"> и инноваций</w:t>
            </w:r>
            <w:r w:rsidRPr="008A2329">
              <w:t>»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B7" w:rsidRPr="00815A62" w:rsidRDefault="00755B17" w:rsidP="00582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ч.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5CAA" w:rsidRPr="00815A62" w:rsidRDefault="00105CAA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8711" w:type="dxa"/>
        <w:tblInd w:w="108" w:type="dxa"/>
        <w:tblLayout w:type="fixed"/>
        <w:tblLook w:val="0000"/>
      </w:tblPr>
      <w:tblGrid>
        <w:gridCol w:w="2127"/>
        <w:gridCol w:w="3402"/>
        <w:gridCol w:w="1842"/>
        <w:gridCol w:w="2268"/>
        <w:gridCol w:w="2268"/>
        <w:gridCol w:w="2268"/>
        <w:gridCol w:w="2268"/>
        <w:gridCol w:w="2268"/>
      </w:tblGrid>
      <w:tr w:rsidR="00A16E2F" w:rsidRPr="00815A62" w:rsidTr="007E08E3">
        <w:trPr>
          <w:gridAfter w:val="4"/>
          <w:wAfter w:w="9072" w:type="dxa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3.Обобщение опыта, система работы педагога.</w:t>
            </w:r>
          </w:p>
        </w:tc>
      </w:tr>
      <w:tr w:rsidR="00A16E2F" w:rsidRPr="00815A62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Тема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Где заслушивался опыт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Открытый урок.</w:t>
            </w:r>
          </w:p>
        </w:tc>
      </w:tr>
      <w:tr w:rsidR="00A16E2F" w:rsidRPr="00815A62" w:rsidTr="001D3B6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D05EC5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EC5">
              <w:rPr>
                <w:kern w:val="36"/>
                <w:sz w:val="28"/>
                <w:szCs w:val="28"/>
              </w:rPr>
              <w:t>Применение методики личностно-ориентированного обучения на уроках швейного дела</w:t>
            </w:r>
            <w:r w:rsidRPr="00D05EC5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Default="00A16E2F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  <w:r w:rsidR="00924C5C">
              <w:rPr>
                <w:sz w:val="28"/>
                <w:szCs w:val="28"/>
              </w:rPr>
              <w:t>.</w:t>
            </w: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Pr="00815A62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165B6" w:rsidRDefault="00004251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2EA0">
              <w:rPr>
                <w:sz w:val="28"/>
                <w:szCs w:val="28"/>
              </w:rPr>
              <w:t>Путешествие в деревню ЮБКИНО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Привитие трудовых навыков и адаптация детей в современных экономических условиях.</w:t>
            </w: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Общие устройства трактора и основные устройства двигателя.</w:t>
            </w:r>
          </w:p>
        </w:tc>
      </w:tr>
      <w:tr w:rsidR="00A16E2F" w:rsidRPr="00815A62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D05EC5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EC5">
              <w:rPr>
                <w:color w:val="333333"/>
                <w:sz w:val="28"/>
                <w:szCs w:val="28"/>
                <w:shd w:val="clear" w:color="auto" w:fill="FFFFFF"/>
              </w:rPr>
              <w:t>Развитие творческих способностей обучающихся через внедрение метода проектов на уроках </w:t>
            </w:r>
            <w:r w:rsidRPr="00D05EC5">
              <w:rPr>
                <w:bCs/>
                <w:color w:val="333333"/>
                <w:sz w:val="28"/>
                <w:szCs w:val="28"/>
                <w:shd w:val="clear" w:color="auto" w:fill="FFFFFF"/>
              </w:rPr>
              <w:t>швейного</w:t>
            </w:r>
            <w:r w:rsidRPr="00D05EC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05EC5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</w:p>
          <w:p w:rsidR="00A16E2F" w:rsidRPr="00815A62" w:rsidRDefault="00A16E2F" w:rsidP="0092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165B6" w:rsidRDefault="00105CAA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2EA0">
              <w:rPr>
                <w:sz w:val="28"/>
                <w:szCs w:val="28"/>
              </w:rPr>
              <w:t>Пошив медицинской маски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16E2F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CC3072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  <w:r w:rsidR="00105CA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82EA0" w:rsidRDefault="005B3671" w:rsidP="00105CA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D05EC5">
              <w:rPr>
                <w:sz w:val="28"/>
                <w:szCs w:val="28"/>
              </w:rPr>
              <w:t>«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t xml:space="preserve">Совершенствование 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профессиональной подготовки  обучающихся на уроках </w:t>
            </w:r>
            <w:r w:rsidR="00582EA0"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82EA0"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2EA0"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 w:rsidR="00E55465" w:rsidRPr="00D05EC5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lastRenderedPageBreak/>
              <w:t>МО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165B6" w:rsidRDefault="00A16E2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C5C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4C5C" w:rsidRDefault="00924C5C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Pr="00924C5C" w:rsidRDefault="00924C5C" w:rsidP="00924C5C">
            <w:pPr>
              <w:shd w:val="clear" w:color="auto" w:fill="FFFFFF"/>
              <w:spacing w:before="351" w:after="176"/>
              <w:outlineLvl w:val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24C5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Профориентация </w:t>
            </w:r>
            <w:r w:rsidRPr="00924C5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924C5C">
              <w:rPr>
                <w:color w:val="333333"/>
                <w:sz w:val="28"/>
                <w:szCs w:val="28"/>
                <w:shd w:val="clear" w:color="auto" w:fill="FFFFFF"/>
              </w:rPr>
              <w:t xml:space="preserve"> как средство социальной адаптации </w:t>
            </w:r>
            <w:proofErr w:type="gramStart"/>
            <w:r w:rsidRPr="00924C5C"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924C5C">
              <w:rPr>
                <w:color w:val="333333"/>
                <w:sz w:val="28"/>
                <w:szCs w:val="28"/>
                <w:shd w:val="clear" w:color="auto" w:fill="FFFFFF"/>
              </w:rPr>
              <w:t xml:space="preserve"> с ОВЗ»</w:t>
            </w:r>
          </w:p>
          <w:p w:rsidR="00924C5C" w:rsidRPr="00E55465" w:rsidRDefault="00924C5C" w:rsidP="00924C5C">
            <w:pPr>
              <w:shd w:val="clear" w:color="auto" w:fill="FFFFFF"/>
              <w:spacing w:before="351" w:after="176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Pr="00815A62" w:rsidRDefault="00924C5C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Pr="005165B6" w:rsidRDefault="00924C5C" w:rsidP="0092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5EC5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D05EC5" w:rsidRDefault="00D05EC5" w:rsidP="00924C5C">
            <w:pPr>
              <w:shd w:val="clear" w:color="auto" w:fill="FFFFFF"/>
              <w:spacing w:before="351" w:after="176"/>
              <w:outlineLvl w:val="0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D05EC5">
              <w:rPr>
                <w:color w:val="000000"/>
                <w:sz w:val="28"/>
                <w:szCs w:val="28"/>
                <w:shd w:val="clear" w:color="auto" w:fill="FFFFFF"/>
              </w:rPr>
              <w:t>«Формирование учебной мотивации обучающихся с умственной отсталостью на уроках трудового обучения»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5165B6" w:rsidRDefault="00582EA0" w:rsidP="0092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«Трусы – плавки. Снятие мерок»</w:t>
            </w:r>
          </w:p>
        </w:tc>
      </w:tr>
      <w:tr w:rsidR="00582EA0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EA0" w:rsidRDefault="00582EA0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EA0" w:rsidRPr="00D05EC5" w:rsidRDefault="00582EA0" w:rsidP="00924C5C">
            <w:pPr>
              <w:shd w:val="clear" w:color="auto" w:fill="FFFFFF"/>
              <w:spacing w:before="351" w:after="176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Pr="00095A41">
              <w:rPr>
                <w:sz w:val="28"/>
                <w:szCs w:val="28"/>
              </w:rPr>
              <w:t>Повышение эффективности уроков профессионально-трудового обучения в коррекционной школе на основе использования информационных технологий</w:t>
            </w:r>
            <w:r>
              <w:rPr>
                <w:rFonts w:asciiTheme="minorHAnsi" w:hAnsiTheme="minorHAnsi" w:cstheme="minorHAnsi"/>
              </w:rPr>
              <w:t>»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EA0" w:rsidRDefault="00582EA0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EA0" w:rsidRDefault="00582EA0" w:rsidP="0092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1985"/>
        <w:gridCol w:w="1682"/>
        <w:gridCol w:w="1845"/>
        <w:gridCol w:w="1867"/>
        <w:gridCol w:w="2083"/>
      </w:tblGrid>
      <w:tr w:rsidR="00A16E2F" w:rsidRPr="00815A62" w:rsidTr="007E08E3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3" w:rsidRDefault="001367E3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16E2F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4. Пок</w:t>
            </w:r>
            <w:r w:rsidR="00D11423">
              <w:rPr>
                <w:b/>
                <w:sz w:val="28"/>
                <w:szCs w:val="28"/>
              </w:rPr>
              <w:t>азатели качества знаний обучающихся</w:t>
            </w:r>
            <w:r w:rsidRPr="00815A62">
              <w:rPr>
                <w:b/>
                <w:sz w:val="28"/>
                <w:szCs w:val="28"/>
              </w:rPr>
              <w:t xml:space="preserve"> по предмету</w:t>
            </w:r>
            <w:r w:rsidRPr="00815A62">
              <w:rPr>
                <w:sz w:val="28"/>
                <w:szCs w:val="28"/>
              </w:rPr>
              <w:t>.</w:t>
            </w:r>
          </w:p>
          <w:p w:rsidR="001367E3" w:rsidRPr="00815A62" w:rsidRDefault="001367E3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6E2F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% качества знаний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%успеваемости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5EC5">
              <w:rPr>
                <w:sz w:val="28"/>
                <w:szCs w:val="28"/>
              </w:rPr>
              <w:t>а</w:t>
            </w:r>
          </w:p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2EA0">
              <w:rPr>
                <w:sz w:val="28"/>
                <w:szCs w:val="28"/>
              </w:rPr>
              <w:t>а</w:t>
            </w:r>
          </w:p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lastRenderedPageBreak/>
              <w:t>Лукичева Н.Д.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86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2EA0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  <w:lang w:val="en-US"/>
              </w:rPr>
              <w:t>100</w:t>
            </w:r>
            <w:r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5EC5">
              <w:rPr>
                <w:sz w:val="28"/>
                <w:szCs w:val="28"/>
              </w:rPr>
              <w:t>б</w:t>
            </w:r>
          </w:p>
          <w:p w:rsidR="00FB0971" w:rsidRPr="00815A62" w:rsidRDefault="00FB0971" w:rsidP="005165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C94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  <w:lang w:val="en-US"/>
              </w:rPr>
              <w:t xml:space="preserve">       100</w:t>
            </w:r>
            <w:r w:rsidRPr="00815A62">
              <w:rPr>
                <w:sz w:val="28"/>
                <w:szCs w:val="28"/>
              </w:rPr>
              <w:t>%</w:t>
            </w:r>
          </w:p>
          <w:p w:rsidR="00FB0971" w:rsidRPr="00815A62" w:rsidRDefault="00FB0971" w:rsidP="000179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665AA0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11985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2EA0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011985" w:rsidP="007651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  <w:r w:rsidR="00FB0971">
              <w:rPr>
                <w:sz w:val="28"/>
                <w:szCs w:val="28"/>
              </w:rPr>
              <w:t>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5EC5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665AA0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582EA0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1985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D0844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2EA0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582EA0" w:rsidP="007651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D0844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2EA0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665AA0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582EA0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D0844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2EA0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9E77EA" w:rsidP="00FD0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582EA0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665AA0" w:rsidP="00FD0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11985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582EA0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  <w:r w:rsidR="00011985">
              <w:rPr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1C4971" w:rsidP="00FD0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11985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</w:tbl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2836"/>
        <w:gridCol w:w="2268"/>
        <w:gridCol w:w="1134"/>
        <w:gridCol w:w="1559"/>
        <w:gridCol w:w="2268"/>
      </w:tblGrid>
      <w:tr w:rsidR="00A16E2F" w:rsidRPr="00815A62" w:rsidTr="001E3B1D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5. Внеклассное мероприятие по предмету</w:t>
            </w:r>
            <w:r w:rsidRPr="00815A6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6E2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CC3072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ФИО </w:t>
            </w:r>
            <w:proofErr w:type="spellStart"/>
            <w:r>
              <w:rPr>
                <w:b/>
                <w:i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011985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Pr="00B66BD1" w:rsidRDefault="00BF294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B66BD1" w:rsidRPr="00B66BD1">
              <w:rPr>
                <w:bCs/>
                <w:sz w:val="28"/>
                <w:szCs w:val="28"/>
                <w:shd w:val="clear" w:color="auto" w:fill="FFFFFF"/>
              </w:rPr>
              <w:t xml:space="preserve"> региональный чемпионат</w:t>
            </w:r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профессионального мастерства </w:t>
            </w:r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>Абилимпикс</w:t>
            </w:r>
            <w:proofErr w:type="spellEnd"/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>"</w:t>
            </w:r>
            <w:r w:rsidR="00B66BD1">
              <w:rPr>
                <w:bCs/>
                <w:sz w:val="28"/>
                <w:szCs w:val="28"/>
                <w:shd w:val="clear" w:color="auto" w:fill="FFFFFF"/>
              </w:rPr>
              <w:t>, компетенция «Портной»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Pr="00815A62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Default="00B66BD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011985" w:rsidRDefault="00011985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BD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Pr="00B66BD1" w:rsidRDefault="000C6CC5" w:rsidP="00BF29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Мастер – класс «Встречаем Пасху</w:t>
            </w:r>
            <w:r w:rsidR="00B66BD1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F294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7 «А»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B66BD1" w:rsidRDefault="00BF294F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</w:t>
            </w:r>
            <w:r w:rsidR="00A92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играя</w:t>
            </w:r>
            <w:r w:rsidR="00A92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проверяем, что умеем и что знаем»</w:t>
            </w:r>
          </w:p>
          <w:p w:rsidR="00BF294F" w:rsidRDefault="00BF294F" w:rsidP="00BF29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>9 «А»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«Знатоки своего дела»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>5 «А»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  <w:r>
              <w:rPr>
                <w:sz w:val="28"/>
                <w:szCs w:val="28"/>
              </w:rPr>
              <w:br/>
              <w:t>Сальникова А.М.</w:t>
            </w:r>
          </w:p>
          <w:p w:rsidR="00BF294F" w:rsidRDefault="00BF294F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«Нужна ли школе школьная форма?»</w:t>
            </w:r>
          </w:p>
          <w:p w:rsidR="00BF294F" w:rsidRDefault="00BF294F" w:rsidP="00BF294F">
            <w:pPr>
              <w:rPr>
                <w:sz w:val="28"/>
                <w:szCs w:val="28"/>
              </w:rPr>
            </w:pPr>
          </w:p>
          <w:p w:rsidR="00BF294F" w:rsidRDefault="00BF294F" w:rsidP="00BF29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>7 «А»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швейному делу</w:t>
            </w:r>
          </w:p>
          <w:p w:rsidR="00BF294F" w:rsidRDefault="00BF294F" w:rsidP="00BF29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>7,8,9 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мастеров»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занятие «ГОРОД МАСТЕРОВ»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 xml:space="preserve">9 «А», </w:t>
            </w:r>
          </w:p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«Подставка для пасхальных яиц»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0C6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0C6CC5" w:rsidP="003F5308">
            <w:pPr>
              <w:widowControl w:val="0"/>
              <w:autoSpaceDE w:val="0"/>
              <w:autoSpaceDN w:val="0"/>
              <w:adjustRightInd w:val="0"/>
            </w:pPr>
            <w:r>
              <w:t>8 «А»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0C6CC5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0C6CC5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0C6CC5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ткацкого производства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0C6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3F5308">
            <w:pPr>
              <w:widowControl w:val="0"/>
              <w:autoSpaceDE w:val="0"/>
              <w:autoSpaceDN w:val="0"/>
              <w:adjustRightInd w:val="0"/>
            </w:pPr>
            <w:r>
              <w:t>9 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BF29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B66BD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380E91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«Светлый праздник»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380E9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B66BD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380E9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Районная выставка декоративно – прикладного творчества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  <w:tr w:rsidR="00380E9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Областная  выставка декоративно – прикладного творчества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380E91" w:rsidRDefault="00380E91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BD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«В зимнюю сказку откроется дверь»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FD64E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B66BD1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0C6CC5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B66BD1" w:rsidRDefault="00FD64EF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B66BD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0C6CC5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«Родники – текстиль»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D80899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</w:t>
            </w:r>
            <w:r w:rsidR="000C6CC5">
              <w:rPr>
                <w:sz w:val="28"/>
                <w:szCs w:val="28"/>
              </w:rPr>
              <w:t>предприятие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D80899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6CC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D80899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899" w:rsidRDefault="00D80899" w:rsidP="00D80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D80899" w:rsidRDefault="00D80899" w:rsidP="00D80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6CC5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И.П. Густов.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предприятие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E9744E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C5" w:rsidRDefault="000C6CC5" w:rsidP="00D80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 В.</w:t>
            </w:r>
          </w:p>
          <w:p w:rsidR="000C6CC5" w:rsidRDefault="000C6CC5" w:rsidP="00D80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</w:t>
            </w:r>
          </w:p>
        </w:tc>
      </w:tr>
      <w:tr w:rsidR="00FD64E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EF" w:rsidRDefault="00FD64EF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Участие в конкурсах декоративно – прикладного творчества ССИТ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EF" w:rsidRDefault="00FD64E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EF" w:rsidRDefault="00FD64E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EF" w:rsidRDefault="00FD64EF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EF" w:rsidRDefault="00FD64EF" w:rsidP="00FD6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FD64EF" w:rsidRDefault="00FD64EF" w:rsidP="00FD6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FD64EF" w:rsidRDefault="00FD64EF" w:rsidP="00BF1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0C6CC5" w:rsidRDefault="000C6CC5" w:rsidP="00BF1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  <w:p w:rsidR="000C6CC5" w:rsidRDefault="000C6CC5" w:rsidP="00BF1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</w:tbl>
    <w:p w:rsidR="007F71CD" w:rsidRDefault="007F71CD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4EF" w:rsidRDefault="00FD64E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4EF" w:rsidRDefault="00FD64E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142" w:rsidRDefault="0062614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142" w:rsidRDefault="0062614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142" w:rsidRDefault="0062614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142" w:rsidRDefault="0062614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>II.</w:t>
      </w:r>
      <w:r w:rsidRPr="00815A62">
        <w:rPr>
          <w:i/>
          <w:iCs/>
          <w:sz w:val="28"/>
          <w:szCs w:val="28"/>
        </w:rPr>
        <w:t xml:space="preserve"> Содержание методической работы.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82"/>
        <w:gridCol w:w="604"/>
        <w:gridCol w:w="2586"/>
        <w:gridCol w:w="391"/>
        <w:gridCol w:w="2799"/>
      </w:tblGrid>
      <w:tr w:rsidR="00A16E2F" w:rsidRPr="00815A62" w:rsidTr="001803BB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1.Какой этап методической работы был пройден.</w:t>
            </w:r>
          </w:p>
        </w:tc>
      </w:tr>
      <w:tr w:rsidR="00A16E2F" w:rsidRPr="00815A62" w:rsidTr="00E9744E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Теоретический  методический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Аналитический</w:t>
            </w:r>
          </w:p>
        </w:tc>
      </w:tr>
      <w:tr w:rsidR="00A16E2F" w:rsidRPr="00815A62" w:rsidTr="00E9744E">
        <w:trPr>
          <w:trHeight w:val="281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7F" w:rsidRPr="006C0411" w:rsidRDefault="003F5308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308">
              <w:rPr>
                <w:bCs/>
                <w:sz w:val="28"/>
                <w:szCs w:val="28"/>
              </w:rPr>
              <w:t xml:space="preserve"> </w:t>
            </w:r>
            <w:r w:rsidR="00FD64EF">
              <w:rPr>
                <w:b/>
                <w:bCs/>
                <w:sz w:val="28"/>
                <w:szCs w:val="28"/>
              </w:rPr>
              <w:t>«Организационная работа методического объединения.</w:t>
            </w:r>
            <w:r w:rsidR="00FD64EF">
              <w:rPr>
                <w:sz w:val="22"/>
                <w:szCs w:val="22"/>
              </w:rPr>
              <w:t xml:space="preserve"> </w:t>
            </w:r>
            <w:r w:rsidR="00FD64EF">
              <w:rPr>
                <w:b/>
                <w:sz w:val="28"/>
                <w:szCs w:val="28"/>
              </w:rPr>
              <w:t xml:space="preserve">Планирование работы МО на новый  </w:t>
            </w:r>
            <w:r w:rsidR="00FD64EF" w:rsidRPr="00CC752F">
              <w:rPr>
                <w:b/>
                <w:sz w:val="28"/>
                <w:szCs w:val="28"/>
              </w:rPr>
              <w:t>учебный год</w:t>
            </w:r>
            <w:r w:rsidR="00FD64EF" w:rsidRPr="00CC752F">
              <w:rPr>
                <w:b/>
                <w:bCs/>
                <w:sz w:val="28"/>
                <w:szCs w:val="28"/>
              </w:rPr>
              <w:t>»</w:t>
            </w:r>
            <w:r w:rsidR="00FD64EF">
              <w:rPr>
                <w:b/>
                <w:bCs/>
                <w:sz w:val="28"/>
                <w:szCs w:val="28"/>
              </w:rPr>
              <w:t xml:space="preserve"> </w:t>
            </w:r>
            <w:r w:rsidR="00EF7B7F">
              <w:rPr>
                <w:sz w:val="28"/>
                <w:szCs w:val="28"/>
              </w:rPr>
              <w:t>Утверждение  темы работы МО на 2020</w:t>
            </w:r>
            <w:r w:rsidR="00EF7B7F" w:rsidRPr="006C0411">
              <w:rPr>
                <w:sz w:val="28"/>
                <w:szCs w:val="28"/>
              </w:rPr>
              <w:t>-20</w:t>
            </w:r>
            <w:r w:rsidR="00EF7B7F">
              <w:rPr>
                <w:sz w:val="28"/>
                <w:szCs w:val="28"/>
              </w:rPr>
              <w:t>21</w:t>
            </w:r>
            <w:r w:rsidR="00EF7B7F" w:rsidRPr="006C0411">
              <w:rPr>
                <w:sz w:val="28"/>
                <w:szCs w:val="28"/>
              </w:rPr>
              <w:t xml:space="preserve"> учебный год. Определение целей и задач работы.</w:t>
            </w:r>
          </w:p>
          <w:p w:rsidR="00EF7B7F" w:rsidRPr="00492D9A" w:rsidRDefault="00EF7B7F" w:rsidP="00EF7B7F">
            <w:pPr>
              <w:pStyle w:val="Default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Составление плана работы на год.</w:t>
            </w:r>
            <w:r>
              <w:rPr>
                <w:sz w:val="28"/>
                <w:szCs w:val="28"/>
              </w:rPr>
              <w:t xml:space="preserve"> Утверждение календарно – тематического планирования.</w:t>
            </w:r>
            <w:r w:rsidRPr="00B67E02">
              <w:rPr>
                <w:sz w:val="22"/>
                <w:szCs w:val="22"/>
              </w:rPr>
              <w:t xml:space="preserve"> </w:t>
            </w:r>
            <w:r w:rsidRPr="00CC752F">
              <w:rPr>
                <w:sz w:val="28"/>
                <w:szCs w:val="28"/>
              </w:rPr>
              <w:t xml:space="preserve">Планирование работы учителей по самообразованию и </w:t>
            </w:r>
            <w:r w:rsidRPr="00CC752F">
              <w:rPr>
                <w:sz w:val="28"/>
                <w:szCs w:val="28"/>
              </w:rPr>
              <w:lastRenderedPageBreak/>
              <w:t>проектной деятельности по предмету.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92D9A">
              <w:rPr>
                <w:sz w:val="28"/>
                <w:szCs w:val="28"/>
              </w:rPr>
              <w:t xml:space="preserve">Составление графиков проведения открытых уроков, открытых внеклассных мероприятий. </w:t>
            </w:r>
            <w:r>
              <w:rPr>
                <w:sz w:val="28"/>
                <w:szCs w:val="28"/>
              </w:rPr>
              <w:t>Выдвижение и обсуждение кандидатур на награждение.</w:t>
            </w:r>
          </w:p>
          <w:p w:rsidR="00EF7B7F" w:rsidRDefault="00EF7B7F" w:rsidP="00EF7B7F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Изучение нормативных документов по охране труда и ТБ. </w:t>
            </w:r>
          </w:p>
          <w:p w:rsidR="00FD64EF" w:rsidRPr="00492D9A" w:rsidRDefault="00FD64EF" w:rsidP="00FD64EF">
            <w:pPr>
              <w:pStyle w:val="Default"/>
              <w:rPr>
                <w:sz w:val="28"/>
                <w:szCs w:val="28"/>
              </w:rPr>
            </w:pPr>
          </w:p>
          <w:p w:rsidR="00323BDF" w:rsidRPr="003F5308" w:rsidRDefault="00323BDF" w:rsidP="00323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B7F" w:rsidRPr="00492D9A" w:rsidRDefault="00EF7B7F" w:rsidP="00EF7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 председателя МО. Подготовка кабинетов к новому учебному году в условиях пандемии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>. Составление графика проветривания кабинетов.</w:t>
            </w:r>
            <w:r w:rsidRPr="006C0411">
              <w:rPr>
                <w:sz w:val="28"/>
                <w:szCs w:val="28"/>
              </w:rPr>
              <w:t xml:space="preserve"> Пополнение дидактического материала, наглядных пособий</w:t>
            </w:r>
            <w:r w:rsidRPr="00492D9A">
              <w:rPr>
                <w:sz w:val="28"/>
                <w:szCs w:val="28"/>
              </w:rPr>
              <w:t xml:space="preserve">.  Обзор новинок методической литературы по тематике: </w:t>
            </w:r>
          </w:p>
          <w:p w:rsidR="00EF7B7F" w:rsidRPr="00492D9A" w:rsidRDefault="00EF7B7F" w:rsidP="00EF7B7F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lastRenderedPageBreak/>
              <w:t xml:space="preserve">- информационно-коммуникативные технологии в образовательном процессе </w:t>
            </w:r>
          </w:p>
          <w:p w:rsidR="00EF7B7F" w:rsidRPr="00492D9A" w:rsidRDefault="00EF7B7F" w:rsidP="00EF7B7F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- технологии обучения детей с </w:t>
            </w:r>
            <w:r>
              <w:rPr>
                <w:sz w:val="28"/>
                <w:szCs w:val="28"/>
              </w:rPr>
              <w:t>умственной отсталостью (интеллектуальными нарушениями),</w:t>
            </w:r>
            <w:r w:rsidRPr="00492D9A">
              <w:rPr>
                <w:sz w:val="28"/>
                <w:szCs w:val="28"/>
              </w:rPr>
              <w:t xml:space="preserve"> </w:t>
            </w:r>
            <w:proofErr w:type="spellStart"/>
            <w:r w:rsidRPr="00492D9A">
              <w:rPr>
                <w:sz w:val="28"/>
                <w:szCs w:val="28"/>
              </w:rPr>
              <w:t>здоровьесберегающие</w:t>
            </w:r>
            <w:proofErr w:type="spellEnd"/>
            <w:r w:rsidRPr="00492D9A">
              <w:rPr>
                <w:sz w:val="28"/>
                <w:szCs w:val="28"/>
              </w:rPr>
              <w:t xml:space="preserve"> образовательные технологии. </w:t>
            </w:r>
          </w:p>
          <w:p w:rsidR="00EF7B7F" w:rsidRDefault="00EF7B7F" w:rsidP="00EF7B7F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 </w:t>
            </w:r>
            <w:r w:rsidRPr="009A5106">
              <w:rPr>
                <w:sz w:val="28"/>
                <w:szCs w:val="28"/>
              </w:rPr>
              <w:t xml:space="preserve">Поиск ресурсов </w:t>
            </w:r>
            <w:r>
              <w:rPr>
                <w:sz w:val="28"/>
                <w:szCs w:val="28"/>
              </w:rPr>
              <w:t>педагогического</w:t>
            </w:r>
            <w:r w:rsidRPr="009A5106">
              <w:rPr>
                <w:sz w:val="28"/>
                <w:szCs w:val="28"/>
              </w:rPr>
              <w:t xml:space="preserve"> и детского творчества областного и всероссийского уровней.</w:t>
            </w:r>
            <w:r w:rsidRPr="00976936">
              <w:rPr>
                <w:sz w:val="28"/>
                <w:szCs w:val="28"/>
              </w:rPr>
              <w:t xml:space="preserve"> Составление графика </w:t>
            </w:r>
            <w:proofErr w:type="spellStart"/>
            <w:r w:rsidRPr="00976936">
              <w:rPr>
                <w:sz w:val="28"/>
                <w:szCs w:val="28"/>
              </w:rPr>
              <w:t>взаимопосещения</w:t>
            </w:r>
            <w:proofErr w:type="spellEnd"/>
            <w:r w:rsidRPr="00976936">
              <w:rPr>
                <w:sz w:val="28"/>
                <w:szCs w:val="28"/>
              </w:rPr>
              <w:t xml:space="preserve"> уроков учителями.</w:t>
            </w:r>
          </w:p>
          <w:p w:rsidR="00EF7B7F" w:rsidRDefault="00EF7B7F" w:rsidP="00EF7B7F">
            <w:pPr>
              <w:pStyle w:val="aa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текущих вопросов деятельности МО. Паспорт кабинета. </w:t>
            </w:r>
          </w:p>
          <w:p w:rsidR="002C7D04" w:rsidRPr="00815A62" w:rsidRDefault="002C7D04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работы М.О. за 2019– 2020 учебный год.</w:t>
            </w:r>
          </w:p>
          <w:p w:rsidR="00EF7B7F" w:rsidRPr="00CC752F" w:rsidRDefault="00EF7B7F" w:rsidP="00EF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обученн</w:t>
            </w:r>
            <w:r w:rsidRPr="00CC752F">
              <w:rPr>
                <w:sz w:val="28"/>
                <w:szCs w:val="28"/>
              </w:rPr>
              <w:t>ости</w:t>
            </w:r>
            <w:proofErr w:type="spellEnd"/>
            <w:r w:rsidRPr="00CC752F">
              <w:rPr>
                <w:sz w:val="28"/>
                <w:szCs w:val="28"/>
              </w:rPr>
              <w:t xml:space="preserve"> </w:t>
            </w:r>
            <w:proofErr w:type="gramStart"/>
            <w:r w:rsidRPr="00CC752F">
              <w:rPr>
                <w:sz w:val="28"/>
                <w:szCs w:val="28"/>
              </w:rPr>
              <w:t>обучающихся</w:t>
            </w:r>
            <w:proofErr w:type="gramEnd"/>
            <w:r w:rsidRPr="00CC752F">
              <w:rPr>
                <w:sz w:val="28"/>
                <w:szCs w:val="28"/>
              </w:rPr>
              <w:t xml:space="preserve"> по трудовому обучению на начало года.</w:t>
            </w:r>
          </w:p>
          <w:p w:rsidR="00EF7B7F" w:rsidRPr="00CC752F" w:rsidRDefault="00EF7B7F" w:rsidP="00EF7B7F">
            <w:pPr>
              <w:rPr>
                <w:sz w:val="28"/>
                <w:szCs w:val="28"/>
              </w:rPr>
            </w:pPr>
            <w:r w:rsidRPr="00CC752F">
              <w:rPr>
                <w:sz w:val="28"/>
                <w:szCs w:val="28"/>
              </w:rPr>
              <w:t xml:space="preserve"> Ур</w:t>
            </w:r>
            <w:r>
              <w:rPr>
                <w:sz w:val="28"/>
                <w:szCs w:val="28"/>
              </w:rPr>
              <w:t xml:space="preserve">овень </w:t>
            </w:r>
            <w:proofErr w:type="spellStart"/>
            <w:r>
              <w:rPr>
                <w:sz w:val="28"/>
                <w:szCs w:val="28"/>
              </w:rPr>
              <w:t>сформированн</w:t>
            </w:r>
            <w:r w:rsidRPr="00CC752F">
              <w:rPr>
                <w:sz w:val="28"/>
                <w:szCs w:val="28"/>
              </w:rPr>
              <w:t>ости</w:t>
            </w:r>
            <w:proofErr w:type="spellEnd"/>
            <w:r w:rsidRPr="00CC752F">
              <w:rPr>
                <w:sz w:val="28"/>
                <w:szCs w:val="28"/>
              </w:rPr>
              <w:t xml:space="preserve">   предметных и личностных результатов на начало года.</w:t>
            </w:r>
          </w:p>
          <w:p w:rsidR="0000078D" w:rsidRPr="00815A62" w:rsidRDefault="0000078D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7D04" w:rsidRPr="00815A62" w:rsidTr="00E9744E">
        <w:trPr>
          <w:trHeight w:val="196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EF" w:rsidRDefault="00EF7B7F" w:rsidP="00FD64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E1CD0">
              <w:rPr>
                <w:b/>
                <w:bCs/>
                <w:sz w:val="28"/>
                <w:szCs w:val="28"/>
              </w:rPr>
              <w:lastRenderedPageBreak/>
              <w:t>«</w:t>
            </w:r>
            <w:r w:rsidRPr="002E1CD0">
              <w:rPr>
                <w:b/>
                <w:sz w:val="28"/>
                <w:szCs w:val="28"/>
              </w:rPr>
              <w:t>Современный урок</w:t>
            </w:r>
            <w:r w:rsidR="00E9744E">
              <w:rPr>
                <w:b/>
                <w:sz w:val="28"/>
                <w:szCs w:val="28"/>
              </w:rPr>
              <w:t xml:space="preserve">, </w:t>
            </w:r>
            <w:r w:rsidRPr="002E1CD0">
              <w:rPr>
                <w:b/>
                <w:sz w:val="28"/>
                <w:szCs w:val="28"/>
              </w:rPr>
              <w:t>как необходимый фактор качества образования</w:t>
            </w:r>
            <w:r w:rsidRPr="002E1CD0">
              <w:rPr>
                <w:b/>
                <w:color w:val="000000"/>
                <w:sz w:val="28"/>
                <w:szCs w:val="28"/>
              </w:rPr>
              <w:t>»</w:t>
            </w:r>
            <w:r w:rsidR="00FD64EF">
              <w:rPr>
                <w:b/>
                <w:bCs/>
                <w:sz w:val="28"/>
                <w:szCs w:val="28"/>
              </w:rPr>
              <w:t xml:space="preserve"> </w:t>
            </w:r>
          </w:p>
          <w:p w:rsidR="00EF7B7F" w:rsidRDefault="00323BDF" w:rsidP="00EF7B7F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F7B7F" w:rsidRPr="009F527F">
              <w:rPr>
                <w:sz w:val="28"/>
                <w:szCs w:val="28"/>
              </w:rPr>
              <w:t>« Структура современного урока трудового обучения  в рамках ФГОС обучающихся с умственной отсталостью (интеллектуальными нарушениями)</w:t>
            </w:r>
            <w:r w:rsidR="00EF7B7F" w:rsidRPr="00EC07DF">
              <w:rPr>
                <w:sz w:val="28"/>
                <w:szCs w:val="28"/>
              </w:rPr>
              <w:t xml:space="preserve"> </w:t>
            </w:r>
          </w:p>
          <w:p w:rsidR="00EF7B7F" w:rsidRDefault="00EF7B7F" w:rsidP="00EF7B7F">
            <w:pPr>
              <w:rPr>
                <w:sz w:val="28"/>
                <w:szCs w:val="28"/>
              </w:rPr>
            </w:pPr>
          </w:p>
          <w:p w:rsidR="00EF7B7F" w:rsidRPr="009F527F" w:rsidRDefault="00EF7B7F" w:rsidP="00EF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07DF">
              <w:rPr>
                <w:sz w:val="28"/>
                <w:szCs w:val="28"/>
              </w:rPr>
              <w:t>Современные подходы к организации урочной и внеурочной работы</w:t>
            </w:r>
            <w:r w:rsidRPr="009F527F">
              <w:rPr>
                <w:sz w:val="28"/>
                <w:szCs w:val="28"/>
              </w:rPr>
              <w:t>».</w:t>
            </w: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t>«Личностно-</w:t>
            </w:r>
            <w:r w:rsidRPr="00976936">
              <w:rPr>
                <w:sz w:val="28"/>
                <w:szCs w:val="28"/>
              </w:rPr>
              <w:lastRenderedPageBreak/>
              <w:t>ориентированный подход как важное условие эффективности процесса обучения на уроках профессионально-трудового обучения</w:t>
            </w:r>
            <w:r>
              <w:rPr>
                <w:sz w:val="28"/>
                <w:szCs w:val="28"/>
              </w:rPr>
              <w:t>»</w:t>
            </w: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Pr="00095A41">
              <w:rPr>
                <w:sz w:val="28"/>
                <w:szCs w:val="28"/>
              </w:rPr>
              <w:t>Повышение эффективности уроков профессионально-трудового обучения в коррекционной школе на основе использования информационных технологий</w:t>
            </w:r>
            <w:r>
              <w:rPr>
                <w:rFonts w:asciiTheme="minorHAnsi" w:hAnsiTheme="minorHAnsi" w:cstheme="minorHAnsi"/>
              </w:rPr>
              <w:t>»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323BDF" w:rsidRDefault="00323BDF" w:rsidP="003F530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23BDF" w:rsidRPr="00323BDF" w:rsidRDefault="00323BDF" w:rsidP="003F530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B7F" w:rsidRDefault="00EF7B7F" w:rsidP="00E9744E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471BA7">
              <w:rPr>
                <w:sz w:val="28"/>
                <w:szCs w:val="28"/>
              </w:rPr>
              <w:t>ехнологий на уроках</w:t>
            </w:r>
            <w:r>
              <w:rPr>
                <w:sz w:val="28"/>
                <w:szCs w:val="28"/>
              </w:rPr>
              <w:t>.</w:t>
            </w:r>
          </w:p>
          <w:p w:rsidR="00EF7B7F" w:rsidRDefault="00EF7B7F" w:rsidP="00E9744E">
            <w:pPr>
              <w:tabs>
                <w:tab w:val="left" w:pos="3679"/>
              </w:tabs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Систематизация</w:t>
            </w:r>
            <w:r w:rsidRPr="00E954B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E954BE">
              <w:rPr>
                <w:color w:val="333333"/>
                <w:sz w:val="28"/>
                <w:szCs w:val="28"/>
                <w:shd w:val="clear" w:color="auto" w:fill="FFFFFF"/>
              </w:rPr>
              <w:t>работы по использованию 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зд</w:t>
            </w:r>
            <w:proofErr w:type="gram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ров</w:t>
            </w:r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ьесберегающих</w:t>
            </w:r>
            <w:proofErr w:type="spellEnd"/>
            <w:r w:rsidRPr="00E954B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технологий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F7B7F" w:rsidRPr="00F97D65" w:rsidRDefault="00EF7B7F" w:rsidP="00EF7B7F">
            <w:pPr>
              <w:pStyle w:val="Default"/>
              <w:rPr>
                <w:color w:val="auto"/>
                <w:sz w:val="28"/>
                <w:szCs w:val="28"/>
              </w:rPr>
            </w:pPr>
            <w:r w:rsidRPr="00F97D65">
              <w:rPr>
                <w:color w:val="auto"/>
                <w:sz w:val="28"/>
                <w:szCs w:val="28"/>
              </w:rPr>
              <w:t>Использование информационно-коммуникационных технологий в учебной деятельности на уроках профессионально-</w:t>
            </w:r>
            <w:r w:rsidRPr="00F97D65">
              <w:rPr>
                <w:color w:val="auto"/>
                <w:sz w:val="28"/>
                <w:szCs w:val="28"/>
              </w:rPr>
              <w:lastRenderedPageBreak/>
              <w:t>трудового обучения</w:t>
            </w:r>
          </w:p>
          <w:p w:rsidR="002C7D04" w:rsidRPr="00B5048F" w:rsidRDefault="00EF7B7F" w:rsidP="00EF7B7F">
            <w:pPr>
              <w:tabs>
                <w:tab w:val="left" w:pos="3679"/>
              </w:tabs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C1235">
              <w:rPr>
                <w:sz w:val="28"/>
                <w:szCs w:val="28"/>
              </w:rPr>
              <w:t xml:space="preserve">Изучение методических материалов. Освоение основных концептуальных положений ФГОС </w:t>
            </w:r>
            <w:r>
              <w:rPr>
                <w:sz w:val="28"/>
                <w:szCs w:val="28"/>
              </w:rPr>
              <w:t xml:space="preserve">обучающихся с </w:t>
            </w:r>
            <w:r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нарушениями).</w:t>
            </w:r>
            <w:r w:rsidRPr="00517141">
              <w:rPr>
                <w:sz w:val="28"/>
                <w:szCs w:val="28"/>
              </w:rPr>
              <w:t xml:space="preserve"> Поиск и внедрение в практику новых методов для достижения жизненных компетенций обучающихся в условиях реализации ФГОС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D64EF">
              <w:rPr>
                <w:sz w:val="28"/>
              </w:rPr>
              <w:t>.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4EF" w:rsidRDefault="00FD64EF" w:rsidP="00FD64EF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9A5106">
              <w:rPr>
                <w:sz w:val="28"/>
                <w:szCs w:val="28"/>
              </w:rPr>
              <w:lastRenderedPageBreak/>
              <w:t>Анализ предметных и личностных результатов по трудовому обучению на начало года.</w:t>
            </w:r>
          </w:p>
          <w:p w:rsidR="00FD64EF" w:rsidRPr="009A5106" w:rsidRDefault="00FD64EF" w:rsidP="00FD6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210F" w:rsidRDefault="0054210F" w:rsidP="005421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3D8">
              <w:rPr>
                <w:sz w:val="28"/>
                <w:szCs w:val="28"/>
              </w:rPr>
              <w:t>Из опыта работы «Наглядность –  как средство эффективного усвоения учебного материала на уроках трудового обучения ».</w:t>
            </w:r>
          </w:p>
          <w:p w:rsidR="002C7D04" w:rsidRPr="00815A62" w:rsidRDefault="002C7D04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45EB" w:rsidRPr="00815A62" w:rsidTr="00E9744E">
        <w:trPr>
          <w:trHeight w:val="1260"/>
        </w:trPr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7F" w:rsidRPr="00492D37" w:rsidRDefault="00EF7B7F" w:rsidP="00EF7B7F">
            <w:pPr>
              <w:pStyle w:val="Default"/>
              <w:outlineLvl w:val="0"/>
              <w:rPr>
                <w:b/>
                <w:bCs/>
                <w:sz w:val="28"/>
                <w:szCs w:val="28"/>
              </w:rPr>
            </w:pPr>
            <w:r w:rsidRPr="00492D37">
              <w:rPr>
                <w:b/>
                <w:bCs/>
                <w:sz w:val="28"/>
                <w:szCs w:val="28"/>
              </w:rPr>
              <w:lastRenderedPageBreak/>
              <w:t>«Формирование творческих способностей обучающихся на уроках трудового обучения и во внеурочной деятельности»</w:t>
            </w:r>
          </w:p>
          <w:p w:rsidR="00EF7B7F" w:rsidRDefault="00EF7B7F" w:rsidP="00EF7B7F">
            <w:pPr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t xml:space="preserve">«Использование </w:t>
            </w:r>
          </w:p>
          <w:p w:rsidR="00EF7B7F" w:rsidRDefault="00EF7B7F" w:rsidP="00EF7B7F">
            <w:pPr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t>различных видов декоративн</w:t>
            </w:r>
            <w:proofErr w:type="gramStart"/>
            <w:r w:rsidRPr="00976936">
              <w:rPr>
                <w:sz w:val="28"/>
                <w:szCs w:val="28"/>
              </w:rPr>
              <w:t>о-</w:t>
            </w:r>
            <w:proofErr w:type="gramEnd"/>
            <w:r w:rsidRPr="00976936">
              <w:rPr>
                <w:sz w:val="28"/>
                <w:szCs w:val="28"/>
              </w:rPr>
              <w:t xml:space="preserve"> прикладной деятельности, как условия развития творческих способностей 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9F527F">
              <w:rPr>
                <w:sz w:val="28"/>
                <w:szCs w:val="28"/>
              </w:rPr>
              <w:t>с умственной отсталостью (интеллектуальными нарушениями)»</w:t>
            </w:r>
          </w:p>
          <w:p w:rsidR="00EF7B7F" w:rsidRDefault="00EF7B7F" w:rsidP="00EF7B7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Совершенствование профессиональной подготовки  обучающихся на 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  <w:p w:rsidR="00EF7B7F" w:rsidRDefault="00EF7B7F" w:rsidP="00EF7B7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Default="00EF7B7F" w:rsidP="00EF7B7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Default="00EF7B7F" w:rsidP="00EF7B7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4BE">
              <w:rPr>
                <w:b/>
                <w:sz w:val="28"/>
                <w:szCs w:val="28"/>
              </w:rPr>
              <w:t>«</w:t>
            </w:r>
            <w:r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Социальные проблемы </w:t>
            </w:r>
            <w:r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профориентации</w:t>
            </w:r>
            <w:r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   </w:t>
            </w:r>
            <w:proofErr w:type="gramStart"/>
            <w:r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. Поиски рациональных способов организации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профориента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ционной</w:t>
            </w:r>
            <w:proofErr w:type="spellEnd"/>
            <w:r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r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EF7B7F" w:rsidRPr="00575B3A" w:rsidRDefault="00EF7B7F" w:rsidP="00EF7B7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575B3A">
              <w:rPr>
                <w:sz w:val="28"/>
                <w:szCs w:val="28"/>
              </w:rPr>
              <w:t>Влияние занятий по профессионально – трудовой подготовке на успешность социализации детей с нарушениями интеллектуального развития»</w:t>
            </w: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«Организация работы по профессиональной направленности личности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3346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Профориентация </w:t>
            </w:r>
            <w:r w:rsidRPr="003346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3346AF">
              <w:rPr>
                <w:color w:val="333333"/>
                <w:sz w:val="28"/>
                <w:szCs w:val="28"/>
                <w:shd w:val="clear" w:color="auto" w:fill="FFFFFF"/>
              </w:rPr>
              <w:t> как средство социал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ьной адаптации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с умственной отсталостью»</w:t>
            </w:r>
          </w:p>
          <w:p w:rsidR="00EF7B7F" w:rsidRPr="003346A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Pr="003D0185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7B7F" w:rsidRDefault="00EF7B7F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3BDF" w:rsidRDefault="00323BDF" w:rsidP="00FB0971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54210F" w:rsidRDefault="0054210F" w:rsidP="00D068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4210F" w:rsidRDefault="0054210F" w:rsidP="00D068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4210F" w:rsidRDefault="0054210F" w:rsidP="00D068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E4E90" w:rsidRDefault="00DE4E90" w:rsidP="0054210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E4E90" w:rsidRDefault="00DE4E90" w:rsidP="0054210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E4E90" w:rsidRDefault="00DE4E90" w:rsidP="0054210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E4E90" w:rsidRDefault="00DE4E90" w:rsidP="0054210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E4E90" w:rsidRDefault="00DE4E90" w:rsidP="0054210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E4E90" w:rsidRDefault="00DE4E90" w:rsidP="0054210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B45EB" w:rsidRPr="003F5308" w:rsidRDefault="003B45EB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B7F" w:rsidRDefault="00EF7B7F" w:rsidP="00EF7B7F">
            <w:pPr>
              <w:tabs>
                <w:tab w:val="left" w:pos="3679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Учебная деятельность – основной вид развития творческой активности обучающихся на уроках трудового обучения.</w:t>
            </w:r>
            <w:proofErr w:type="gramEnd"/>
          </w:p>
          <w:p w:rsidR="0054210F" w:rsidRPr="00A92C38" w:rsidRDefault="00EF7B7F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2C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учебной мотивации обучающихся с умственной отсталостью на уроках трудового обучения.</w:t>
            </w:r>
            <w:r w:rsidR="0054210F" w:rsidRPr="00A92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411BC8" w:rsidRPr="00A92C3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9744E" w:rsidRDefault="00E9744E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411BC8" w:rsidRDefault="00411BC8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педагогическая диагностика профессиональной направленности учащихся.</w:t>
            </w:r>
          </w:p>
          <w:p w:rsidR="00411BC8" w:rsidRPr="003346AF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Формирование профессионально-трудовых приемов у обучающихся на уроках  профессионально – трудового обучения.</w:t>
            </w:r>
            <w:proofErr w:type="gramEnd"/>
          </w:p>
          <w:p w:rsidR="00411BC8" w:rsidRPr="00B67E02" w:rsidRDefault="00411BC8" w:rsidP="00411BC8">
            <w:pPr>
              <w:tabs>
                <w:tab w:val="left" w:pos="3679"/>
              </w:tabs>
              <w:rPr>
                <w:sz w:val="22"/>
                <w:szCs w:val="22"/>
              </w:rPr>
            </w:pP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участия в школьном конкурсе «</w:t>
            </w:r>
            <w:proofErr w:type="gramStart"/>
            <w:r>
              <w:rPr>
                <w:sz w:val="28"/>
                <w:szCs w:val="28"/>
              </w:rPr>
              <w:t>Педагогическое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1BC8" w:rsidRDefault="00411BC8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отчёт по темам</w:t>
            </w:r>
            <w:r w:rsidRPr="008A1952">
              <w:rPr>
                <w:sz w:val="28"/>
                <w:szCs w:val="28"/>
              </w:rPr>
              <w:t xml:space="preserve"> самообразования.</w:t>
            </w: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</w:t>
            </w:r>
            <w:r w:rsidRPr="006C0411">
              <w:rPr>
                <w:sz w:val="28"/>
                <w:szCs w:val="28"/>
              </w:rPr>
              <w:t xml:space="preserve"> проведение нед</w:t>
            </w:r>
            <w:r>
              <w:rPr>
                <w:sz w:val="28"/>
                <w:szCs w:val="28"/>
              </w:rPr>
              <w:t xml:space="preserve">ели трудового обучения. Участие  в выставках декоративно – прикладного творчества.  Подготовка и проведение экзаменов. Организация практики. Разработка </w:t>
            </w:r>
            <w:r w:rsidRPr="006C0411">
              <w:rPr>
                <w:sz w:val="28"/>
                <w:szCs w:val="28"/>
              </w:rPr>
              <w:t>целе</w:t>
            </w:r>
            <w:r>
              <w:rPr>
                <w:sz w:val="28"/>
                <w:szCs w:val="28"/>
              </w:rPr>
              <w:t xml:space="preserve">й и задач работы МО на следующий </w:t>
            </w:r>
            <w:r w:rsidRPr="006C0411">
              <w:rPr>
                <w:sz w:val="28"/>
                <w:szCs w:val="28"/>
              </w:rPr>
              <w:t xml:space="preserve"> учебный год.</w:t>
            </w: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210F" w:rsidRPr="00815A62" w:rsidRDefault="0054210F" w:rsidP="0034227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7F" w:rsidRPr="003D0185" w:rsidRDefault="00EF7B7F" w:rsidP="00EF7B7F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 опыта работы: «</w:t>
            </w:r>
            <w:r w:rsidRPr="00575B3A">
              <w:rPr>
                <w:color w:val="333333"/>
                <w:sz w:val="28"/>
                <w:szCs w:val="28"/>
                <w:shd w:val="clear" w:color="auto" w:fill="FFFFFF"/>
              </w:rPr>
              <w:t>Развитие творческих способностей обучающихся через внедрение метода проектов на уроках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трудового обучения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11BC8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106">
              <w:rPr>
                <w:sz w:val="28"/>
                <w:szCs w:val="28"/>
              </w:rPr>
              <w:t>Проблема социально-трудовой адаптации выпускников коррекционных школ</w:t>
            </w:r>
            <w:r>
              <w:rPr>
                <w:sz w:val="28"/>
                <w:szCs w:val="28"/>
              </w:rPr>
              <w:t xml:space="preserve">  (из опыта работы)</w:t>
            </w:r>
          </w:p>
          <w:p w:rsidR="00411BC8" w:rsidRPr="003C1235" w:rsidRDefault="00411BC8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3C1235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3C1235">
              <w:rPr>
                <w:sz w:val="28"/>
                <w:szCs w:val="28"/>
              </w:rPr>
              <w:t>взаимопосещений</w:t>
            </w:r>
            <w:proofErr w:type="spellEnd"/>
            <w:r w:rsidRPr="003C1235">
              <w:rPr>
                <w:sz w:val="28"/>
                <w:szCs w:val="28"/>
              </w:rPr>
              <w:t xml:space="preserve"> уроков. Оформление конспектов открытых уроков.</w:t>
            </w:r>
          </w:p>
          <w:p w:rsidR="00411BC8" w:rsidRDefault="00411BC8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 xml:space="preserve">Анализ посещаемых </w:t>
            </w:r>
            <w:r w:rsidRPr="009A5106">
              <w:rPr>
                <w:sz w:val="28"/>
                <w:szCs w:val="28"/>
              </w:rPr>
              <w:t>уроков</w:t>
            </w:r>
          </w:p>
          <w:p w:rsidR="00411BC8" w:rsidRDefault="00411BC8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B45EB" w:rsidRPr="006C0411" w:rsidRDefault="00411BC8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проведения недели трудового обучения</w:t>
            </w:r>
            <w:r w:rsidRPr="006C0411">
              <w:rPr>
                <w:sz w:val="28"/>
                <w:szCs w:val="28"/>
              </w:rPr>
              <w:t>, районных и  областных  мероприятий.</w:t>
            </w:r>
            <w:r>
              <w:rPr>
                <w:sz w:val="28"/>
                <w:szCs w:val="28"/>
              </w:rPr>
              <w:t xml:space="preserve"> Анализ участия в педагогических конкурсах, в конкурсах профессионального мастерства.</w:t>
            </w:r>
            <w:r>
              <w:rPr>
                <w:sz w:val="22"/>
                <w:szCs w:val="22"/>
              </w:rPr>
              <w:t xml:space="preserve"> </w:t>
            </w:r>
            <w:r w:rsidRPr="001C4E1D">
              <w:rPr>
                <w:rStyle w:val="a7"/>
                <w:bCs/>
                <w:iCs/>
                <w:sz w:val="28"/>
                <w:szCs w:val="28"/>
              </w:rPr>
              <w:t xml:space="preserve">Обсуждение результатов, проблем, перспектив работы МО по </w:t>
            </w:r>
            <w:r>
              <w:rPr>
                <w:rStyle w:val="a7"/>
                <w:bCs/>
                <w:iCs/>
                <w:sz w:val="28"/>
                <w:szCs w:val="28"/>
              </w:rPr>
              <w:t>реализации</w:t>
            </w:r>
            <w:r w:rsidRPr="001C4E1D">
              <w:rPr>
                <w:rStyle w:val="a7"/>
                <w:bCs/>
                <w:iCs/>
                <w:sz w:val="28"/>
                <w:szCs w:val="28"/>
              </w:rPr>
              <w:t xml:space="preserve"> ФГОС</w:t>
            </w:r>
            <w:r>
              <w:rPr>
                <w:rStyle w:val="a7"/>
                <w:bCs/>
                <w:iCs/>
                <w:sz w:val="28"/>
                <w:szCs w:val="28"/>
              </w:rPr>
              <w:t xml:space="preserve"> обучающихся с</w:t>
            </w:r>
            <w:r>
              <w:rPr>
                <w:color w:val="000000"/>
                <w:sz w:val="28"/>
                <w:szCs w:val="28"/>
              </w:rPr>
              <w:t xml:space="preserve"> умственной отсталостью (интеллектуальными нарушениями).</w:t>
            </w:r>
            <w:r>
              <w:rPr>
                <w:sz w:val="28"/>
                <w:szCs w:val="28"/>
              </w:rPr>
              <w:t xml:space="preserve"> </w:t>
            </w:r>
            <w:r w:rsidRPr="006C0411">
              <w:rPr>
                <w:sz w:val="28"/>
                <w:szCs w:val="28"/>
              </w:rPr>
              <w:t xml:space="preserve"> Анализ работы МО за год.</w:t>
            </w:r>
          </w:p>
        </w:tc>
      </w:tr>
      <w:tr w:rsidR="003B45EB" w:rsidRPr="00815A62" w:rsidTr="001803BB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5287">
              <w:rPr>
                <w:b/>
                <w:sz w:val="28"/>
                <w:szCs w:val="28"/>
              </w:rPr>
              <w:lastRenderedPageBreak/>
              <w:t>2.Система методической</w:t>
            </w:r>
            <w:r w:rsidRPr="00815A62">
              <w:rPr>
                <w:b/>
                <w:sz w:val="28"/>
                <w:szCs w:val="28"/>
              </w:rPr>
              <w:t xml:space="preserve"> работы в прошедшем году.</w:t>
            </w:r>
          </w:p>
        </w:tc>
      </w:tr>
      <w:tr w:rsidR="003B45EB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Формы</w:t>
            </w:r>
          </w:p>
        </w:tc>
      </w:tr>
      <w:tr w:rsidR="003B45EB" w:rsidRPr="00815A62" w:rsidTr="009B6CC6">
        <w:trPr>
          <w:trHeight w:val="428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90" w:rsidRPr="00DE4E90" w:rsidRDefault="00DE4E90" w:rsidP="00DE4E90">
            <w:pPr>
              <w:rPr>
                <w:color w:val="000000"/>
                <w:sz w:val="28"/>
                <w:szCs w:val="28"/>
              </w:rPr>
            </w:pPr>
            <w:r w:rsidRPr="00DE4E90">
              <w:rPr>
                <w:sz w:val="28"/>
                <w:szCs w:val="28"/>
              </w:rPr>
              <w:t xml:space="preserve">Освоение и внедрение современных образовательных </w:t>
            </w:r>
            <w:r w:rsidRPr="00DE4E90">
              <w:rPr>
                <w:color w:val="000000"/>
                <w:sz w:val="28"/>
                <w:szCs w:val="28"/>
              </w:rPr>
              <w:t>технологий,  методов и приемов</w:t>
            </w:r>
          </w:p>
          <w:p w:rsidR="00DE4E90" w:rsidRPr="00DE4E90" w:rsidRDefault="00DE4E90" w:rsidP="00DE4E90">
            <w:pPr>
              <w:rPr>
                <w:color w:val="000000"/>
                <w:sz w:val="28"/>
                <w:szCs w:val="28"/>
              </w:rPr>
            </w:pPr>
            <w:r w:rsidRPr="00DE4E90">
              <w:rPr>
                <w:color w:val="000000"/>
                <w:sz w:val="28"/>
                <w:szCs w:val="28"/>
              </w:rPr>
              <w:t xml:space="preserve">педагогической деятельности в области трудового обучения </w:t>
            </w:r>
            <w:proofErr w:type="gramStart"/>
            <w:r w:rsidRPr="00DE4E90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E4E90">
              <w:rPr>
                <w:color w:val="000000"/>
                <w:sz w:val="28"/>
                <w:szCs w:val="28"/>
              </w:rPr>
              <w:t xml:space="preserve"> с умственной отсталостью (интеллектуальными нарушениями).</w:t>
            </w:r>
          </w:p>
          <w:p w:rsidR="003B45EB" w:rsidRPr="00815A62" w:rsidRDefault="003B45EB" w:rsidP="009B6C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3B45EB" w:rsidRDefault="003B45EB" w:rsidP="00806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45EB">
              <w:rPr>
                <w:color w:val="333333"/>
                <w:sz w:val="28"/>
                <w:szCs w:val="28"/>
                <w:shd w:val="clear" w:color="auto" w:fill="FFFFFF"/>
              </w:rPr>
              <w:t>Развитие творческих способностей обучающихся через внедрение метода проектов на уроках </w:t>
            </w:r>
            <w:r w:rsidRPr="003B45EB">
              <w:rPr>
                <w:bCs/>
                <w:color w:val="333333"/>
                <w:sz w:val="28"/>
                <w:szCs w:val="28"/>
                <w:shd w:val="clear" w:color="auto" w:fill="FFFFFF"/>
              </w:rPr>
              <w:t>швейного</w:t>
            </w:r>
            <w:r w:rsidRPr="003B45EB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B45E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</w:p>
          <w:p w:rsidR="003B45EB" w:rsidRDefault="003B45EB" w:rsidP="00806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6CFB" w:rsidRPr="008E2D94" w:rsidRDefault="00806CFB" w:rsidP="00806CF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2D94">
              <w:rPr>
                <w:color w:val="000000"/>
                <w:sz w:val="28"/>
                <w:szCs w:val="28"/>
              </w:rPr>
              <w:t>Инновационные технолог</w:t>
            </w:r>
            <w:r>
              <w:rPr>
                <w:color w:val="000000"/>
                <w:sz w:val="28"/>
                <w:szCs w:val="28"/>
              </w:rPr>
              <w:t>ии на уроках трудового обучения.</w:t>
            </w:r>
          </w:p>
          <w:p w:rsidR="00D06881" w:rsidRDefault="00D06881" w:rsidP="00806CF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71BA7">
              <w:rPr>
                <w:kern w:val="36"/>
                <w:sz w:val="28"/>
                <w:szCs w:val="28"/>
              </w:rPr>
              <w:t>Применение методики личностно-ориентированного обучения на уроках швейного дела</w:t>
            </w:r>
          </w:p>
          <w:p w:rsidR="00806CFB" w:rsidRDefault="00806CFB" w:rsidP="00806CF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806CFB" w:rsidRPr="00A76958" w:rsidRDefault="00806CFB" w:rsidP="00806C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качества современного урока; повышение его эффективности и направленности</w:t>
            </w:r>
            <w:r w:rsidRPr="00234143">
              <w:rPr>
                <w:rFonts w:ascii="Times New Roman" w:hAnsi="Times New Roman"/>
                <w:sz w:val="28"/>
                <w:szCs w:val="28"/>
              </w:rPr>
              <w:t xml:space="preserve"> на сохранение здоровья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2341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34143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2341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B45EB" w:rsidRDefault="003B45EB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Default="003B45EB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МО</w:t>
            </w:r>
          </w:p>
          <w:p w:rsidR="003B45EB" w:rsidRPr="00815A62" w:rsidRDefault="003B45EB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D06881" w:rsidRDefault="00D06881" w:rsidP="00D06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06881" w:rsidRDefault="00D06881" w:rsidP="00D06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703E71" w:rsidP="00703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E4E90" w:rsidRDefault="00DE4E90" w:rsidP="00703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4E90" w:rsidRDefault="00DE4E90" w:rsidP="00703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4E90" w:rsidRDefault="00DE4E90" w:rsidP="00703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6881" w:rsidRDefault="00D06881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МО</w:t>
            </w:r>
          </w:p>
          <w:p w:rsidR="00D06881" w:rsidRDefault="00D06881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703E71" w:rsidRDefault="00703E71" w:rsidP="00D06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45EB" w:rsidRDefault="003B45EB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Pr="00A46998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998">
              <w:rPr>
                <w:sz w:val="28"/>
                <w:szCs w:val="28"/>
              </w:rPr>
              <w:t>Доклад на МО</w:t>
            </w:r>
          </w:p>
          <w:p w:rsidR="00806CFB" w:rsidRPr="00A46998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46998">
              <w:rPr>
                <w:sz w:val="28"/>
                <w:szCs w:val="28"/>
              </w:rPr>
              <w:t>Лепилов</w:t>
            </w:r>
            <w:proofErr w:type="spellEnd"/>
            <w:r w:rsidRPr="00A46998">
              <w:rPr>
                <w:sz w:val="28"/>
                <w:szCs w:val="28"/>
              </w:rPr>
              <w:t xml:space="preserve"> А.Б</w:t>
            </w:r>
          </w:p>
          <w:p w:rsidR="00806CFB" w:rsidRPr="00815A62" w:rsidRDefault="00806CFB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45EB" w:rsidRPr="00815A62" w:rsidTr="001E5287">
        <w:trPr>
          <w:trHeight w:val="111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90" w:rsidRPr="00DE4E90" w:rsidRDefault="00DE4E90" w:rsidP="00DE4E90">
            <w:pPr>
              <w:jc w:val="both"/>
              <w:rPr>
                <w:sz w:val="28"/>
                <w:szCs w:val="28"/>
              </w:rPr>
            </w:pPr>
            <w:r w:rsidRPr="00DE4E90">
              <w:rPr>
                <w:sz w:val="28"/>
                <w:szCs w:val="28"/>
              </w:rPr>
              <w:t xml:space="preserve">Совершенствование учебно-воспитательного процесса с учетом индивидуальных возможностей обучающихся, их интересов, образовательных возможностей, состояния здоровья. </w:t>
            </w:r>
          </w:p>
          <w:p w:rsidR="003B45EB" w:rsidRPr="00815A62" w:rsidRDefault="003B45EB" w:rsidP="001E528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Default="00561F63" w:rsidP="00561F63">
            <w:pPr>
              <w:rPr>
                <w:sz w:val="28"/>
                <w:szCs w:val="28"/>
              </w:rPr>
            </w:pPr>
            <w:r w:rsidRPr="009F527F">
              <w:rPr>
                <w:sz w:val="28"/>
                <w:szCs w:val="28"/>
              </w:rPr>
              <w:t>« Структура современного урока трудового обучения  в рамках ФГОС обучающихся с умственной отсталостью (интеллектуальными нарушениями)</w:t>
            </w:r>
            <w:r w:rsidRPr="00EC07DF">
              <w:rPr>
                <w:sz w:val="28"/>
                <w:szCs w:val="28"/>
              </w:rPr>
              <w:t xml:space="preserve"> </w:t>
            </w:r>
          </w:p>
          <w:p w:rsidR="00561F63" w:rsidRDefault="00561F63" w:rsidP="00561F63">
            <w:pPr>
              <w:rPr>
                <w:sz w:val="28"/>
                <w:szCs w:val="28"/>
              </w:rPr>
            </w:pPr>
          </w:p>
          <w:p w:rsidR="00561F63" w:rsidRPr="009F527F" w:rsidRDefault="00561F63" w:rsidP="00561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07DF">
              <w:rPr>
                <w:sz w:val="28"/>
                <w:szCs w:val="28"/>
              </w:rPr>
              <w:t>Современные подходы к организации урочной и внеурочной работы</w:t>
            </w:r>
            <w:r w:rsidRPr="009F527F">
              <w:rPr>
                <w:sz w:val="28"/>
                <w:szCs w:val="28"/>
              </w:rPr>
              <w:t>».</w:t>
            </w:r>
          </w:p>
          <w:p w:rsidR="00CB6A96" w:rsidRPr="00815A62" w:rsidRDefault="00CB6A96" w:rsidP="00E86F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EE8" w:rsidRDefault="00021EE8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МО</w:t>
            </w:r>
          </w:p>
          <w:p w:rsidR="00DE4E90" w:rsidRDefault="00021EE8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1EE8" w:rsidRDefault="00021EE8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1EE8" w:rsidRDefault="00021EE8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F63" w:rsidRDefault="00561F63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F63" w:rsidRDefault="00561F63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F63" w:rsidRDefault="00561F63" w:rsidP="00561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МО</w:t>
            </w:r>
          </w:p>
          <w:p w:rsidR="00561F63" w:rsidRDefault="00561F63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E86F3C" w:rsidRPr="00815A62" w:rsidRDefault="00E86F3C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1F63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Pr="00BA4B1D" w:rsidRDefault="00561F63" w:rsidP="001E5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необходимых </w:t>
            </w:r>
            <w:r>
              <w:rPr>
                <w:sz w:val="28"/>
                <w:szCs w:val="28"/>
              </w:rPr>
              <w:lastRenderedPageBreak/>
              <w:t xml:space="preserve">условий для </w:t>
            </w:r>
            <w:r w:rsidRPr="0085429B">
              <w:rPr>
                <w:sz w:val="28"/>
                <w:szCs w:val="28"/>
              </w:rPr>
              <w:t>комплексного</w:t>
            </w:r>
            <w:r w:rsidRPr="0085429B">
              <w:rPr>
                <w:iCs/>
                <w:sz w:val="28"/>
                <w:szCs w:val="28"/>
              </w:rPr>
              <w:t xml:space="preserve"> сопровождения обучающихся через организацию проектной и творческой</w:t>
            </w:r>
            <w:r>
              <w:rPr>
                <w:iCs/>
                <w:sz w:val="28"/>
                <w:szCs w:val="28"/>
              </w:rPr>
              <w:t xml:space="preserve"> деятельности по предмету.</w:t>
            </w:r>
          </w:p>
          <w:p w:rsidR="00561F63" w:rsidRPr="00DE4E90" w:rsidRDefault="00561F63" w:rsidP="00DE4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87" w:rsidRDefault="001E5287" w:rsidP="001E5287">
            <w:pPr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lastRenderedPageBreak/>
              <w:t xml:space="preserve">«Использование </w:t>
            </w:r>
          </w:p>
          <w:p w:rsidR="001E5287" w:rsidRDefault="001E5287" w:rsidP="001E5287">
            <w:pPr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lastRenderedPageBreak/>
              <w:t>различных видов декоративн</w:t>
            </w:r>
            <w:proofErr w:type="gramStart"/>
            <w:r w:rsidRPr="00976936">
              <w:rPr>
                <w:sz w:val="28"/>
                <w:szCs w:val="28"/>
              </w:rPr>
              <w:t>о-</w:t>
            </w:r>
            <w:proofErr w:type="gramEnd"/>
            <w:r w:rsidRPr="00976936">
              <w:rPr>
                <w:sz w:val="28"/>
                <w:szCs w:val="28"/>
              </w:rPr>
              <w:t xml:space="preserve"> прикладной деятельности, как условия развития творческих способностей 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9F527F">
              <w:rPr>
                <w:sz w:val="28"/>
                <w:szCs w:val="28"/>
              </w:rPr>
              <w:t>с умственной отсталостью (интеллектуальными нарушениями)»</w:t>
            </w:r>
          </w:p>
          <w:p w:rsidR="001E5287" w:rsidRDefault="001E5287" w:rsidP="001E5287">
            <w:pPr>
              <w:rPr>
                <w:sz w:val="28"/>
                <w:szCs w:val="28"/>
              </w:rPr>
            </w:pPr>
          </w:p>
          <w:p w:rsidR="001E5287" w:rsidRDefault="001E5287" w:rsidP="001E5287">
            <w:pPr>
              <w:tabs>
                <w:tab w:val="left" w:pos="3679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>«Учебная деятельность – основной вид развития творческой активности обучающихся на уроках трудового обучения»</w:t>
            </w:r>
            <w:proofErr w:type="gramEnd"/>
          </w:p>
          <w:p w:rsidR="00561F63" w:rsidRDefault="00561F63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E5287" w:rsidRPr="003D0185" w:rsidRDefault="001E5287" w:rsidP="001E5287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опыта работы: «</w:t>
            </w:r>
            <w:r w:rsidRPr="00575B3A">
              <w:rPr>
                <w:color w:val="333333"/>
                <w:sz w:val="28"/>
                <w:szCs w:val="28"/>
                <w:shd w:val="clear" w:color="auto" w:fill="FFFFFF"/>
              </w:rPr>
              <w:t>Развитие творческих способностей обучающихся через внедрение метода проектов на уроках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трудового обучения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1E5287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E5287" w:rsidRPr="00021EE8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 М.О.</w:t>
            </w: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Лукичёва Н.Д.</w:t>
            </w: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М.О.</w:t>
            </w: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Pr="00213779" w:rsidRDefault="001E5287" w:rsidP="00E974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779">
              <w:rPr>
                <w:sz w:val="28"/>
                <w:szCs w:val="28"/>
              </w:rPr>
              <w:t>Лукичева Н.Д.</w:t>
            </w:r>
          </w:p>
          <w:p w:rsidR="001E5287" w:rsidRDefault="001E5287" w:rsidP="00E974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13779">
              <w:rPr>
                <w:sz w:val="28"/>
                <w:szCs w:val="28"/>
              </w:rPr>
              <w:t>Лепилов</w:t>
            </w:r>
            <w:proofErr w:type="spellEnd"/>
            <w:r w:rsidRPr="00213779">
              <w:rPr>
                <w:sz w:val="28"/>
                <w:szCs w:val="28"/>
              </w:rPr>
              <w:t xml:space="preserve"> А.Б.</w:t>
            </w:r>
          </w:p>
          <w:p w:rsidR="001E5287" w:rsidRPr="00815A62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6A96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90" w:rsidRPr="00DE4E90" w:rsidRDefault="00DE4E90" w:rsidP="00DE4E90">
            <w:pPr>
              <w:jc w:val="both"/>
              <w:rPr>
                <w:color w:val="000000"/>
                <w:sz w:val="28"/>
                <w:szCs w:val="28"/>
              </w:rPr>
            </w:pPr>
            <w:r w:rsidRPr="00DE4E90">
              <w:rPr>
                <w:sz w:val="28"/>
                <w:szCs w:val="28"/>
              </w:rPr>
              <w:lastRenderedPageBreak/>
              <w:t xml:space="preserve">Стимулирование активности педагогов по повышению профессионального уровня, вовлечение их в инновационную, творческую работу. Повышение профессиональной компетенции педагогов через участие в  профессиональных конкурсах, </w:t>
            </w:r>
            <w:r w:rsidRPr="00DE4E90">
              <w:rPr>
                <w:sz w:val="28"/>
                <w:szCs w:val="28"/>
              </w:rPr>
              <w:lastRenderedPageBreak/>
              <w:t>самообразование, проектно – исследовательскую деятельность, обучающие семинары и курсовую подготовку.</w:t>
            </w:r>
            <w:r w:rsidRPr="00DE4E90">
              <w:rPr>
                <w:color w:val="000000"/>
                <w:sz w:val="28"/>
                <w:szCs w:val="28"/>
              </w:rPr>
              <w:t xml:space="preserve">   </w:t>
            </w:r>
          </w:p>
          <w:p w:rsidR="00342279" w:rsidRDefault="00342279" w:rsidP="00A675DF">
            <w:pPr>
              <w:jc w:val="center"/>
              <w:rPr>
                <w:sz w:val="28"/>
                <w:szCs w:val="28"/>
              </w:rPr>
            </w:pPr>
          </w:p>
          <w:p w:rsidR="00CB6A96" w:rsidRPr="003B45EB" w:rsidRDefault="00CB6A96" w:rsidP="0034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C6" w:rsidRPr="00CB6A96" w:rsidRDefault="009B6CC6" w:rsidP="00E86F3C">
            <w:pPr>
              <w:pStyle w:val="Default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71" w:rsidRDefault="00CB6A96" w:rsidP="00CB6A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46998" w:rsidRDefault="00A46998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курсовой подготовки</w:t>
            </w:r>
          </w:p>
          <w:p w:rsidR="00A46998" w:rsidRDefault="00A46998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A96" w:rsidRDefault="00CB6A96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Мастер – классы, выставки, экскурсии</w:t>
            </w:r>
            <w:r>
              <w:rPr>
                <w:sz w:val="28"/>
                <w:szCs w:val="28"/>
              </w:rPr>
              <w:t>.</w:t>
            </w:r>
          </w:p>
          <w:p w:rsidR="00CB6A96" w:rsidRDefault="00CB6A96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A96" w:rsidRDefault="00A46998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конкурсах.</w:t>
            </w:r>
          </w:p>
          <w:p w:rsidR="00A46998" w:rsidRDefault="00A46998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A96" w:rsidRDefault="00CB6A96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A96" w:rsidRDefault="00CB6A96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6CC6" w:rsidRPr="00815A62" w:rsidRDefault="009B6CC6" w:rsidP="00342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2279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90" w:rsidRPr="00DE4E90" w:rsidRDefault="00DE4E90" w:rsidP="00DE4E90">
            <w:pPr>
              <w:jc w:val="both"/>
              <w:rPr>
                <w:color w:val="000000"/>
                <w:sz w:val="28"/>
                <w:szCs w:val="28"/>
              </w:rPr>
            </w:pPr>
            <w:r w:rsidRPr="00DE4E90">
              <w:rPr>
                <w:color w:val="000000"/>
                <w:sz w:val="28"/>
                <w:szCs w:val="28"/>
              </w:rPr>
              <w:lastRenderedPageBreak/>
              <w:t xml:space="preserve">Совершенствование учебно-методического обеспечения образовательного процесса в соответствии с требованиями ФГОС </w:t>
            </w:r>
            <w:proofErr w:type="gramStart"/>
            <w:r w:rsidRPr="00DE4E90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E4E90">
              <w:rPr>
                <w:color w:val="000000"/>
                <w:sz w:val="28"/>
                <w:szCs w:val="28"/>
              </w:rPr>
              <w:t xml:space="preserve"> с умственной отсталостью (интеллектуальными нарушениями).</w:t>
            </w:r>
          </w:p>
          <w:p w:rsidR="00DE4E90" w:rsidRDefault="00DE4E90" w:rsidP="00DE4E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2279" w:rsidRDefault="00342279" w:rsidP="00CB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279" w:rsidRDefault="00342279" w:rsidP="00E86F3C">
            <w:pPr>
              <w:shd w:val="clear" w:color="auto" w:fill="FFFFFF"/>
              <w:spacing w:before="351" w:after="176"/>
              <w:outlineLvl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Активизация познавательной деятельности учащихся через использование элементов народно – прикладного творчества.</w:t>
            </w:r>
          </w:p>
          <w:p w:rsidR="00561F63" w:rsidRDefault="00561F63" w:rsidP="00E86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1F63" w:rsidRPr="00F97D65" w:rsidRDefault="00561F63" w:rsidP="00561F6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 w:rsidRPr="00F97D65">
              <w:rPr>
                <w:color w:val="auto"/>
                <w:sz w:val="28"/>
                <w:szCs w:val="28"/>
              </w:rPr>
              <w:t>информационно-коммуникационных технологий в учебной деятельности на уроках профессионально-трудового обучения</w:t>
            </w:r>
          </w:p>
          <w:p w:rsidR="00561F63" w:rsidRDefault="00561F63" w:rsidP="00561F63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71BA7">
              <w:rPr>
                <w:sz w:val="28"/>
                <w:szCs w:val="28"/>
              </w:rPr>
              <w:t>ехнологий на уроках</w:t>
            </w:r>
            <w:r>
              <w:rPr>
                <w:sz w:val="28"/>
                <w:szCs w:val="28"/>
              </w:rPr>
              <w:t>.</w:t>
            </w:r>
          </w:p>
          <w:p w:rsidR="00342279" w:rsidRDefault="00342279" w:rsidP="00E86F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2279" w:rsidRPr="00815A62" w:rsidRDefault="00342279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М.О.</w:t>
            </w:r>
          </w:p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2279" w:rsidRDefault="00342279" w:rsidP="00342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1F63" w:rsidRDefault="00342279" w:rsidP="00342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42279" w:rsidRDefault="00342279" w:rsidP="00561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М.О</w:t>
            </w:r>
            <w:r w:rsidR="00561F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561F63">
              <w:rPr>
                <w:sz w:val="28"/>
                <w:szCs w:val="28"/>
              </w:rPr>
              <w:t>Обмен опытом</w:t>
            </w:r>
          </w:p>
        </w:tc>
      </w:tr>
      <w:tr w:rsidR="00561F63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Default="00561F63" w:rsidP="00561F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83899">
              <w:rPr>
                <w:color w:val="000000"/>
                <w:sz w:val="28"/>
                <w:szCs w:val="28"/>
              </w:rPr>
              <w:t>Вовлечение обучающихся в кружки, секции, клубы, студии и иные объединения, работающие по школьным программам внеурочной деятельности, реализация их воспитательных возможностей.</w:t>
            </w:r>
          </w:p>
          <w:p w:rsidR="00561F63" w:rsidRDefault="00561F63" w:rsidP="0034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Pr="009F527F" w:rsidRDefault="00561F63" w:rsidP="00561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07DF">
              <w:rPr>
                <w:sz w:val="28"/>
                <w:szCs w:val="28"/>
              </w:rPr>
              <w:t>Современные подходы к организации урочной и внеурочной работы</w:t>
            </w:r>
            <w:r w:rsidRPr="009F527F">
              <w:rPr>
                <w:sz w:val="28"/>
                <w:szCs w:val="28"/>
              </w:rPr>
              <w:t>».</w:t>
            </w:r>
          </w:p>
          <w:p w:rsidR="00561F63" w:rsidRDefault="00561F63" w:rsidP="00561F63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561F63" w:rsidRPr="00815A62" w:rsidRDefault="00561F63" w:rsidP="00561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Default="00561F63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</w:tc>
      </w:tr>
      <w:tr w:rsidR="00561F63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Default="00561F63" w:rsidP="00561F6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83899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F83899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F83899">
              <w:rPr>
                <w:color w:val="000000"/>
                <w:sz w:val="28"/>
                <w:szCs w:val="28"/>
              </w:rPr>
              <w:t xml:space="preserve"> работы с </w:t>
            </w:r>
            <w:proofErr w:type="gramStart"/>
            <w:r w:rsidRPr="00F83899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83899">
              <w:rPr>
                <w:color w:val="000000"/>
                <w:sz w:val="28"/>
                <w:szCs w:val="28"/>
              </w:rPr>
              <w:t>.</w:t>
            </w:r>
          </w:p>
          <w:p w:rsidR="00561F63" w:rsidRPr="00F83899" w:rsidRDefault="00561F63" w:rsidP="00561F63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  <w:p w:rsidR="00561F63" w:rsidRPr="00F83899" w:rsidRDefault="00561F63" w:rsidP="00561F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87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 xml:space="preserve">Совершенствование профессиональной подготовки  обучающихся на 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  <w:p w:rsidR="001E5287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1E5287" w:rsidRPr="00575B3A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575B3A">
              <w:rPr>
                <w:sz w:val="28"/>
                <w:szCs w:val="28"/>
              </w:rPr>
              <w:t>Влияние занятий по профессионально – трудовой подготовке на успешность социализации детей с нарушениями интеллектуального развития»</w:t>
            </w:r>
          </w:p>
          <w:p w:rsidR="001E5287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561F63" w:rsidRPr="00815A62" w:rsidRDefault="00561F63" w:rsidP="00E86F3C">
            <w:pPr>
              <w:shd w:val="clear" w:color="auto" w:fill="FFFFFF"/>
              <w:spacing w:before="351" w:after="176"/>
              <w:outlineLvl w:val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287" w:rsidRDefault="001E5287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Выступление на заседании М.О. </w:t>
            </w:r>
          </w:p>
          <w:p w:rsidR="00561F63" w:rsidRDefault="001E5287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  <w:p w:rsidR="001E5287" w:rsidRDefault="001E5287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342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заседании М.О.</w:t>
            </w:r>
          </w:p>
          <w:p w:rsidR="001E5287" w:rsidRDefault="001E5287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</w:tbl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 xml:space="preserve">III. </w:t>
      </w:r>
      <w:r w:rsidRPr="00815A62">
        <w:rPr>
          <w:i/>
          <w:iCs/>
          <w:sz w:val="28"/>
          <w:szCs w:val="28"/>
        </w:rPr>
        <w:t>Положительные тенденции деятельности МО.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16E2F" w:rsidRDefault="000F3862" w:rsidP="0028659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Призовые места в конкурсах декоративно – прикладного творчества ССИТ</w:t>
      </w:r>
    </w:p>
    <w:p w:rsidR="00286599" w:rsidRDefault="00286599" w:rsidP="00CC30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862">
        <w:rPr>
          <w:rFonts w:ascii="Times New Roman" w:hAnsi="Times New Roman"/>
          <w:sz w:val="28"/>
          <w:szCs w:val="28"/>
        </w:rPr>
        <w:t>Участие</w:t>
      </w:r>
      <w:r w:rsidR="00CC3072" w:rsidRPr="000F3862">
        <w:rPr>
          <w:rFonts w:ascii="Times New Roman" w:hAnsi="Times New Roman"/>
          <w:sz w:val="28"/>
          <w:szCs w:val="28"/>
        </w:rPr>
        <w:t xml:space="preserve"> </w:t>
      </w:r>
      <w:r w:rsidRPr="000F3862">
        <w:rPr>
          <w:rFonts w:ascii="Times New Roman" w:hAnsi="Times New Roman"/>
          <w:sz w:val="28"/>
          <w:szCs w:val="28"/>
        </w:rPr>
        <w:t xml:space="preserve"> </w:t>
      </w:r>
      <w:r w:rsidR="000F3862">
        <w:rPr>
          <w:rFonts w:ascii="Times New Roman" w:hAnsi="Times New Roman"/>
          <w:sz w:val="28"/>
          <w:szCs w:val="28"/>
        </w:rPr>
        <w:t xml:space="preserve">в </w:t>
      </w:r>
      <w:r w:rsidR="001E5287">
        <w:rPr>
          <w:rFonts w:ascii="Times New Roman" w:hAnsi="Times New Roman"/>
          <w:sz w:val="28"/>
          <w:szCs w:val="28"/>
          <w:lang w:val="en-US"/>
        </w:rPr>
        <w:t>IV</w:t>
      </w:r>
      <w:r w:rsidR="000F3862" w:rsidRPr="000F3862">
        <w:rPr>
          <w:rFonts w:ascii="Times New Roman" w:hAnsi="Times New Roman"/>
          <w:sz w:val="28"/>
          <w:szCs w:val="28"/>
        </w:rPr>
        <w:t xml:space="preserve"> Рег</w:t>
      </w:r>
      <w:r w:rsidR="000F3862">
        <w:rPr>
          <w:rFonts w:ascii="Times New Roman" w:hAnsi="Times New Roman"/>
          <w:sz w:val="28"/>
          <w:szCs w:val="28"/>
        </w:rPr>
        <w:t>и</w:t>
      </w:r>
      <w:r w:rsidR="000F3862" w:rsidRPr="000F3862">
        <w:rPr>
          <w:rFonts w:ascii="Times New Roman" w:hAnsi="Times New Roman"/>
          <w:sz w:val="28"/>
          <w:szCs w:val="28"/>
        </w:rPr>
        <w:t xml:space="preserve">ональном </w:t>
      </w:r>
      <w:r w:rsidR="000F3862">
        <w:rPr>
          <w:rFonts w:ascii="Times New Roman" w:hAnsi="Times New Roman"/>
          <w:sz w:val="28"/>
          <w:szCs w:val="28"/>
        </w:rPr>
        <w:t>конкурсе профессионального мастерства, компетенция «ПОРТНОЙ»</w:t>
      </w:r>
    </w:p>
    <w:p w:rsidR="000F3862" w:rsidRPr="000F3862" w:rsidRDefault="000F3862" w:rsidP="00CC30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Всероссийском профессиональном конкурсе «Академия педагогики»</w:t>
      </w:r>
    </w:p>
    <w:p w:rsidR="00286599" w:rsidRDefault="000F3862" w:rsidP="0028659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60311C">
        <w:rPr>
          <w:rFonts w:ascii="Times New Roman" w:hAnsi="Times New Roman"/>
          <w:sz w:val="28"/>
          <w:szCs w:val="28"/>
        </w:rPr>
        <w:t>открытых уро</w:t>
      </w:r>
      <w:r>
        <w:rPr>
          <w:rFonts w:ascii="Times New Roman" w:hAnsi="Times New Roman"/>
          <w:sz w:val="28"/>
          <w:szCs w:val="28"/>
        </w:rPr>
        <w:t xml:space="preserve">ков, экскурсий и </w:t>
      </w:r>
      <w:r w:rsidR="001E5287">
        <w:rPr>
          <w:rFonts w:ascii="Times New Roman" w:hAnsi="Times New Roman"/>
          <w:sz w:val="28"/>
          <w:szCs w:val="28"/>
        </w:rPr>
        <w:t xml:space="preserve">мастер </w:t>
      </w:r>
      <w:r w:rsidR="00D903D0">
        <w:rPr>
          <w:rFonts w:ascii="Times New Roman" w:hAnsi="Times New Roman"/>
          <w:sz w:val="28"/>
          <w:szCs w:val="28"/>
        </w:rPr>
        <w:t>–</w:t>
      </w:r>
      <w:r w:rsidR="001E5287">
        <w:rPr>
          <w:rFonts w:ascii="Times New Roman" w:hAnsi="Times New Roman"/>
          <w:sz w:val="28"/>
          <w:szCs w:val="28"/>
        </w:rPr>
        <w:t xml:space="preserve"> классов</w:t>
      </w:r>
    </w:p>
    <w:p w:rsidR="00D903D0" w:rsidRDefault="00D903D0" w:rsidP="0028659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недели профессионально – трудового обучения.</w:t>
      </w:r>
    </w:p>
    <w:p w:rsidR="00A16E2F" w:rsidRPr="00815A62" w:rsidRDefault="00286599" w:rsidP="007E08E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5A62">
        <w:rPr>
          <w:rFonts w:ascii="Times New Roman" w:hAnsi="Times New Roman"/>
          <w:sz w:val="28"/>
          <w:szCs w:val="28"/>
        </w:rPr>
        <w:t>Пополнение дидактического материала, постоянное обновление информационных стендов в мастерских.</w:t>
      </w:r>
    </w:p>
    <w:p w:rsidR="00A16E2F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03D0" w:rsidRDefault="00D903D0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03D0" w:rsidRPr="00815A62" w:rsidRDefault="00D903D0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07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 xml:space="preserve">IV. </w:t>
      </w:r>
      <w:r w:rsidRPr="00815A62">
        <w:rPr>
          <w:i/>
          <w:iCs/>
          <w:sz w:val="28"/>
          <w:szCs w:val="28"/>
        </w:rPr>
        <w:t>Негативные тенденции деятельности МО.</w:t>
      </w:r>
    </w:p>
    <w:p w:rsidR="00B44D84" w:rsidRPr="00216A78" w:rsidRDefault="00B44D84" w:rsidP="00216A78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216A78">
        <w:rPr>
          <w:rFonts w:ascii="Times New Roman" w:hAnsi="Times New Roman"/>
          <w:iCs/>
          <w:sz w:val="28"/>
          <w:szCs w:val="28"/>
        </w:rPr>
        <w:t>Низкая активность педагог</w:t>
      </w:r>
      <w:r w:rsidR="00021EE8" w:rsidRPr="00216A78">
        <w:rPr>
          <w:rFonts w:ascii="Times New Roman" w:hAnsi="Times New Roman"/>
          <w:iCs/>
          <w:sz w:val="28"/>
          <w:szCs w:val="28"/>
        </w:rPr>
        <w:t>ов</w:t>
      </w:r>
      <w:r w:rsidR="00E86F3C" w:rsidRPr="00216A78">
        <w:rPr>
          <w:rFonts w:ascii="Times New Roman" w:hAnsi="Times New Roman"/>
          <w:iCs/>
          <w:sz w:val="28"/>
          <w:szCs w:val="28"/>
        </w:rPr>
        <w:t xml:space="preserve"> в проведении открытых уроков, внек</w:t>
      </w:r>
      <w:r w:rsidR="00D903D0" w:rsidRPr="00216A78">
        <w:rPr>
          <w:rFonts w:ascii="Times New Roman" w:hAnsi="Times New Roman"/>
          <w:iCs/>
          <w:sz w:val="28"/>
          <w:szCs w:val="28"/>
        </w:rPr>
        <w:t>лассных мероприятий.</w:t>
      </w:r>
    </w:p>
    <w:p w:rsidR="00216A78" w:rsidRPr="00216A78" w:rsidRDefault="00216A78" w:rsidP="00216A78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216A78">
        <w:rPr>
          <w:rFonts w:ascii="Times New Roman" w:hAnsi="Times New Roman"/>
          <w:iCs/>
          <w:sz w:val="28"/>
          <w:szCs w:val="28"/>
        </w:rPr>
        <w:t>Низкая активность участия педагогов в профессиональных конкурсах.</w:t>
      </w:r>
    </w:p>
    <w:p w:rsidR="00A16E2F" w:rsidRPr="00216A78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 xml:space="preserve">V. </w:t>
      </w:r>
      <w:r w:rsidRPr="00815A62">
        <w:rPr>
          <w:i/>
          <w:iCs/>
          <w:sz w:val="28"/>
          <w:szCs w:val="28"/>
        </w:rPr>
        <w:t>Цели и задачи на следующий учебный год.</w:t>
      </w:r>
    </w:p>
    <w:p w:rsidR="009B6CC6" w:rsidRPr="009B6CC6" w:rsidRDefault="009B6CC6" w:rsidP="009B6CC6">
      <w:pPr>
        <w:rPr>
          <w:sz w:val="28"/>
          <w:szCs w:val="28"/>
        </w:rPr>
      </w:pPr>
      <w:r w:rsidRPr="006B6310">
        <w:rPr>
          <w:color w:val="000000"/>
          <w:sz w:val="28"/>
          <w:szCs w:val="28"/>
        </w:rPr>
        <w:t>Д</w:t>
      </w:r>
      <w:r w:rsidRPr="006B6310">
        <w:rPr>
          <w:sz w:val="28"/>
          <w:szCs w:val="28"/>
        </w:rPr>
        <w:t xml:space="preserve">остижение </w:t>
      </w:r>
      <w:r>
        <w:rPr>
          <w:sz w:val="28"/>
          <w:szCs w:val="28"/>
        </w:rPr>
        <w:t>жизненных компетенций обучающих</w:t>
      </w:r>
      <w:r w:rsidRPr="006B6310">
        <w:rPr>
          <w:sz w:val="28"/>
          <w:szCs w:val="28"/>
        </w:rPr>
        <w:t>ся через уроки трудового обучения,</w:t>
      </w:r>
      <w:r w:rsidRPr="006B6310">
        <w:rPr>
          <w:color w:val="000000"/>
          <w:sz w:val="28"/>
          <w:szCs w:val="28"/>
        </w:rPr>
        <w:t xml:space="preserve"> обес</w:t>
      </w:r>
      <w:r>
        <w:rPr>
          <w:color w:val="000000"/>
          <w:sz w:val="28"/>
          <w:szCs w:val="28"/>
        </w:rPr>
        <w:t>печивающие</w:t>
      </w:r>
      <w:r w:rsidRPr="006B6310">
        <w:rPr>
          <w:color w:val="000000"/>
          <w:sz w:val="28"/>
          <w:szCs w:val="28"/>
        </w:rPr>
        <w:t xml:space="preserve"> возможность их успешной социализации и социальной адаптации</w:t>
      </w:r>
      <w:r>
        <w:rPr>
          <w:color w:val="000000"/>
        </w:rPr>
        <w:t>.</w:t>
      </w:r>
    </w:p>
    <w:p w:rsidR="00021EE8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4143">
        <w:rPr>
          <w:rFonts w:ascii="Times New Roman" w:hAnsi="Times New Roman"/>
          <w:sz w:val="28"/>
          <w:szCs w:val="28"/>
        </w:rPr>
        <w:t xml:space="preserve">своение и внедрение современных образовательных 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технологий,  методов и приемов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021EE8" w:rsidRDefault="00021EE8" w:rsidP="00021EE8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color w:val="000000"/>
          <w:sz w:val="28"/>
          <w:szCs w:val="28"/>
        </w:rPr>
        <w:t xml:space="preserve">педагогической деятельности в области трудового обучения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234143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34143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Pr="00234143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умственной отсталостью (интеллектуальными нарушениями).</w:t>
      </w:r>
    </w:p>
    <w:p w:rsidR="00021EE8" w:rsidRPr="00234143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учебно-воспитательного</w:t>
      </w:r>
      <w:r w:rsidRPr="00234143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цесса</w:t>
      </w:r>
      <w:r w:rsidRPr="00234143">
        <w:rPr>
          <w:rFonts w:ascii="Times New Roman" w:hAnsi="Times New Roman"/>
          <w:sz w:val="28"/>
          <w:szCs w:val="28"/>
        </w:rPr>
        <w:t xml:space="preserve"> с учетом индивидуальных возможностей обучающихся, их интересов, образовательных возможностей, состояния здоровья. </w:t>
      </w:r>
    </w:p>
    <w:p w:rsidR="00021EE8" w:rsidRPr="007440A7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sz w:val="28"/>
          <w:szCs w:val="28"/>
        </w:rPr>
        <w:t>Стимулиров</w:t>
      </w:r>
      <w:r>
        <w:rPr>
          <w:rFonts w:ascii="Times New Roman" w:hAnsi="Times New Roman"/>
          <w:sz w:val="28"/>
          <w:szCs w:val="28"/>
        </w:rPr>
        <w:t>ание</w:t>
      </w:r>
      <w:r w:rsidRPr="00234143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и</w:t>
      </w:r>
      <w:r w:rsidRPr="00234143">
        <w:rPr>
          <w:rFonts w:ascii="Times New Roman" w:hAnsi="Times New Roman"/>
          <w:sz w:val="28"/>
          <w:szCs w:val="28"/>
        </w:rPr>
        <w:t xml:space="preserve"> педагогов по повышению профессионального уровня, вовле</w:t>
      </w:r>
      <w:r>
        <w:rPr>
          <w:rFonts w:ascii="Times New Roman" w:hAnsi="Times New Roman"/>
          <w:sz w:val="28"/>
          <w:szCs w:val="28"/>
        </w:rPr>
        <w:t>чение</w:t>
      </w:r>
      <w:r w:rsidRPr="00234143">
        <w:rPr>
          <w:rFonts w:ascii="Times New Roman" w:hAnsi="Times New Roman"/>
          <w:sz w:val="28"/>
          <w:szCs w:val="28"/>
        </w:rPr>
        <w:t xml:space="preserve"> их в инновационную, творческую работу</w:t>
      </w:r>
      <w:r w:rsidRPr="007440A7">
        <w:rPr>
          <w:rFonts w:ascii="Times New Roman" w:hAnsi="Times New Roman"/>
          <w:sz w:val="28"/>
          <w:szCs w:val="28"/>
        </w:rPr>
        <w:t>. Повышение профессиональной компетенции педагогов через участие в  профессиональных конкурсах, самообразование, проектно – исследовательскую деятельность, обучающие семинары и курсовую подготовку.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21EE8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color w:val="000000"/>
          <w:sz w:val="28"/>
          <w:szCs w:val="28"/>
        </w:rPr>
        <w:t>Совершенствова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учебно-методическо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процесса 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021EE8" w:rsidRDefault="00021EE8" w:rsidP="00021E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6CC6" w:rsidRDefault="009B6CC6" w:rsidP="009B6C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44D84" w:rsidRDefault="00B44D84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9B6CC6" w:rsidRDefault="00A16E2F" w:rsidP="007E08E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815A62">
        <w:rPr>
          <w:sz w:val="28"/>
          <w:szCs w:val="28"/>
        </w:rPr>
        <w:t>1.На уроках труда самостоятельная работа занимает большое место. С 5-7 класс 60-70%, с 8-9 классы 80-90%.</w:t>
      </w:r>
    </w:p>
    <w:p w:rsidR="0000078D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2.Виды самостоятельной работы очень разнообразны такие как: </w:t>
      </w:r>
    </w:p>
    <w:p w:rsidR="00A16E2F" w:rsidRPr="00815A62" w:rsidRDefault="0000078D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</w:t>
      </w:r>
      <w:r w:rsidR="00A16E2F" w:rsidRPr="00815A62">
        <w:rPr>
          <w:sz w:val="28"/>
          <w:szCs w:val="28"/>
        </w:rPr>
        <w:t xml:space="preserve"> - создание эскизов;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самостоятельный раскрой изделия;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подбор тканей и материалов;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самостоятельное изготовление несложных изделий;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самостоятельная работа по карточкам;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самоконтроль, взаимоконтроль, анализ качества изделия;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выполняют простейшую окраску помещения;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самостоятельно владеют специальным инструментом.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3.Учитель предваряет самостоятельную работу четкими инструкциями с использованием инструкционных карт, наглядный материал, образцы готового изделия, контроль качества, а так же учащиеся используют ранее усвоенные знания, умения и навыки.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4.Учитель использует широкий круг мотивирующих приемов на </w:t>
      </w:r>
      <w:r w:rsidRPr="00815A62">
        <w:rPr>
          <w:sz w:val="28"/>
          <w:szCs w:val="28"/>
        </w:rPr>
        <w:lastRenderedPageBreak/>
        <w:t>самостоятельную работу: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 - показ готового изделия;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 - возможность участвовать в различных выставках, конкурсах, показах моделей изготовленных своими руками на показе мод;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 - а, так же самостоятельная работа способствует адаптации учащихся в обществе и дальнейшей профессии. 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5.Учитель создает ситуацию успеха и переживания, таким </w:t>
      </w:r>
      <w:proofErr w:type="gramStart"/>
      <w:r w:rsidRPr="00815A62">
        <w:rPr>
          <w:sz w:val="28"/>
          <w:szCs w:val="28"/>
        </w:rPr>
        <w:t>образом</w:t>
      </w:r>
      <w:proofErr w:type="gramEnd"/>
      <w:r w:rsidRPr="00815A62">
        <w:rPr>
          <w:sz w:val="28"/>
          <w:szCs w:val="28"/>
        </w:rPr>
        <w:t xml:space="preserve"> как верой в реальные возможности своих учеников, актуализируя прошлые успехи ребенка, а так же используют дифференцированный подход к заданию не сравнивать ученика с другими, а только с самим собой.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6.Кто не справляется и выражает негативные эмоции,  к таким ученикам учитель использует дифференцированный подход, подбирает работу по интересам и возможностям этого ребенка.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7.В основном самостоятельная работа учащихся бывает эффективной и соответствует цели урока.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0078D" w:rsidRPr="00815A62" w:rsidRDefault="0000078D" w:rsidP="00C20059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0078D" w:rsidRDefault="0000078D" w:rsidP="00C200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00078D" w:rsidRDefault="0000078D" w:rsidP="00C200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A16E2F" w:rsidRPr="00E65AF0" w:rsidRDefault="00A16E2F" w:rsidP="007E08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A16E2F" w:rsidRPr="00E65AF0" w:rsidSect="00A43DDE">
      <w:pgSz w:w="12240" w:h="15840"/>
      <w:pgMar w:top="1134" w:right="1325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0F7"/>
    <w:multiLevelType w:val="hybridMultilevel"/>
    <w:tmpl w:val="CAAE1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C27"/>
    <w:multiLevelType w:val="hybridMultilevel"/>
    <w:tmpl w:val="93022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21B40"/>
    <w:multiLevelType w:val="hybridMultilevel"/>
    <w:tmpl w:val="1D76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06B48"/>
    <w:multiLevelType w:val="hybridMultilevel"/>
    <w:tmpl w:val="EC0AE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C14339"/>
    <w:multiLevelType w:val="hybridMultilevel"/>
    <w:tmpl w:val="57CA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6E46"/>
    <w:multiLevelType w:val="hybridMultilevel"/>
    <w:tmpl w:val="77CC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EAE"/>
    <w:multiLevelType w:val="hybridMultilevel"/>
    <w:tmpl w:val="1A7C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13CF7"/>
    <w:multiLevelType w:val="hybridMultilevel"/>
    <w:tmpl w:val="0B006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41A21"/>
    <w:rsid w:val="0000078D"/>
    <w:rsid w:val="00004251"/>
    <w:rsid w:val="00011985"/>
    <w:rsid w:val="00015452"/>
    <w:rsid w:val="00017917"/>
    <w:rsid w:val="00021EE8"/>
    <w:rsid w:val="00024151"/>
    <w:rsid w:val="00066692"/>
    <w:rsid w:val="00071926"/>
    <w:rsid w:val="00073A82"/>
    <w:rsid w:val="00077A51"/>
    <w:rsid w:val="000A6F01"/>
    <w:rsid w:val="000C0D64"/>
    <w:rsid w:val="000C6CC5"/>
    <w:rsid w:val="000E480E"/>
    <w:rsid w:val="000F3862"/>
    <w:rsid w:val="001040CA"/>
    <w:rsid w:val="00105CAA"/>
    <w:rsid w:val="001108F2"/>
    <w:rsid w:val="001346AE"/>
    <w:rsid w:val="001367E3"/>
    <w:rsid w:val="00157D20"/>
    <w:rsid w:val="00166B1A"/>
    <w:rsid w:val="00172190"/>
    <w:rsid w:val="001803BB"/>
    <w:rsid w:val="00180EF0"/>
    <w:rsid w:val="00195454"/>
    <w:rsid w:val="001C1D12"/>
    <w:rsid w:val="001C4971"/>
    <w:rsid w:val="001D0E9B"/>
    <w:rsid w:val="001D2762"/>
    <w:rsid w:val="001D31C5"/>
    <w:rsid w:val="001D3B61"/>
    <w:rsid w:val="001E3B1D"/>
    <w:rsid w:val="001E5287"/>
    <w:rsid w:val="001F74E2"/>
    <w:rsid w:val="00212556"/>
    <w:rsid w:val="00216A78"/>
    <w:rsid w:val="00216D61"/>
    <w:rsid w:val="00217B62"/>
    <w:rsid w:val="00232A5E"/>
    <w:rsid w:val="00237F01"/>
    <w:rsid w:val="00262CB7"/>
    <w:rsid w:val="00283CD1"/>
    <w:rsid w:val="00286599"/>
    <w:rsid w:val="002A040D"/>
    <w:rsid w:val="002A1CC0"/>
    <w:rsid w:val="002B53F0"/>
    <w:rsid w:val="002C7D04"/>
    <w:rsid w:val="002E4D52"/>
    <w:rsid w:val="002F400B"/>
    <w:rsid w:val="002F4BBB"/>
    <w:rsid w:val="0032258B"/>
    <w:rsid w:val="003234F2"/>
    <w:rsid w:val="00323BDF"/>
    <w:rsid w:val="003261A9"/>
    <w:rsid w:val="00327F33"/>
    <w:rsid w:val="0033165D"/>
    <w:rsid w:val="00334201"/>
    <w:rsid w:val="003414B7"/>
    <w:rsid w:val="00342279"/>
    <w:rsid w:val="00360D9A"/>
    <w:rsid w:val="003645A0"/>
    <w:rsid w:val="00380E91"/>
    <w:rsid w:val="00393B3B"/>
    <w:rsid w:val="003B1DFC"/>
    <w:rsid w:val="003B45EB"/>
    <w:rsid w:val="003C1B0C"/>
    <w:rsid w:val="003F1599"/>
    <w:rsid w:val="003F5308"/>
    <w:rsid w:val="00401077"/>
    <w:rsid w:val="00407A9E"/>
    <w:rsid w:val="00411BC8"/>
    <w:rsid w:val="0043056E"/>
    <w:rsid w:val="0045474C"/>
    <w:rsid w:val="004649BE"/>
    <w:rsid w:val="00473CF9"/>
    <w:rsid w:val="004C33D1"/>
    <w:rsid w:val="004C46B1"/>
    <w:rsid w:val="004D2B57"/>
    <w:rsid w:val="004E0EC6"/>
    <w:rsid w:val="004F1744"/>
    <w:rsid w:val="004F2BC0"/>
    <w:rsid w:val="0050695C"/>
    <w:rsid w:val="00515B1A"/>
    <w:rsid w:val="005165B6"/>
    <w:rsid w:val="00530BB9"/>
    <w:rsid w:val="0053106B"/>
    <w:rsid w:val="00531BD1"/>
    <w:rsid w:val="00534976"/>
    <w:rsid w:val="0054210F"/>
    <w:rsid w:val="00545E15"/>
    <w:rsid w:val="0056185F"/>
    <w:rsid w:val="00561F63"/>
    <w:rsid w:val="00562EB0"/>
    <w:rsid w:val="00582EA0"/>
    <w:rsid w:val="00591BC3"/>
    <w:rsid w:val="00594283"/>
    <w:rsid w:val="00597711"/>
    <w:rsid w:val="005A2D98"/>
    <w:rsid w:val="005A5786"/>
    <w:rsid w:val="005A61D4"/>
    <w:rsid w:val="005B3671"/>
    <w:rsid w:val="005C1191"/>
    <w:rsid w:val="005C7FE3"/>
    <w:rsid w:val="005D0227"/>
    <w:rsid w:val="005D3BF0"/>
    <w:rsid w:val="0060311C"/>
    <w:rsid w:val="00603781"/>
    <w:rsid w:val="006059B3"/>
    <w:rsid w:val="00626142"/>
    <w:rsid w:val="00630DA8"/>
    <w:rsid w:val="00632574"/>
    <w:rsid w:val="006542EC"/>
    <w:rsid w:val="00660A8A"/>
    <w:rsid w:val="00662253"/>
    <w:rsid w:val="00665AA0"/>
    <w:rsid w:val="006C3E04"/>
    <w:rsid w:val="006C62E5"/>
    <w:rsid w:val="006D19B2"/>
    <w:rsid w:val="006E6986"/>
    <w:rsid w:val="006E73C8"/>
    <w:rsid w:val="006F0162"/>
    <w:rsid w:val="006F3CE8"/>
    <w:rsid w:val="00703E71"/>
    <w:rsid w:val="0070438F"/>
    <w:rsid w:val="007370ED"/>
    <w:rsid w:val="007512F5"/>
    <w:rsid w:val="0075315A"/>
    <w:rsid w:val="007554F1"/>
    <w:rsid w:val="00755B17"/>
    <w:rsid w:val="00761357"/>
    <w:rsid w:val="00765132"/>
    <w:rsid w:val="007A37C9"/>
    <w:rsid w:val="007A3F6C"/>
    <w:rsid w:val="007B5E72"/>
    <w:rsid w:val="007C5679"/>
    <w:rsid w:val="007D49D3"/>
    <w:rsid w:val="007E08E3"/>
    <w:rsid w:val="007E33D5"/>
    <w:rsid w:val="007F71CD"/>
    <w:rsid w:val="00806CFB"/>
    <w:rsid w:val="00815A62"/>
    <w:rsid w:val="008434E8"/>
    <w:rsid w:val="00845133"/>
    <w:rsid w:val="00846FBB"/>
    <w:rsid w:val="00865B30"/>
    <w:rsid w:val="008807D2"/>
    <w:rsid w:val="00885B98"/>
    <w:rsid w:val="0089273A"/>
    <w:rsid w:val="008A25DE"/>
    <w:rsid w:val="008A7307"/>
    <w:rsid w:val="008C4C85"/>
    <w:rsid w:val="008E22D4"/>
    <w:rsid w:val="008E304D"/>
    <w:rsid w:val="008F0381"/>
    <w:rsid w:val="008F0716"/>
    <w:rsid w:val="008F1F64"/>
    <w:rsid w:val="0090263E"/>
    <w:rsid w:val="00905172"/>
    <w:rsid w:val="00915419"/>
    <w:rsid w:val="00921425"/>
    <w:rsid w:val="00924C5C"/>
    <w:rsid w:val="00941A21"/>
    <w:rsid w:val="009422FD"/>
    <w:rsid w:val="0095725F"/>
    <w:rsid w:val="00965D27"/>
    <w:rsid w:val="009675D2"/>
    <w:rsid w:val="00973375"/>
    <w:rsid w:val="00980570"/>
    <w:rsid w:val="00986BA2"/>
    <w:rsid w:val="009B063B"/>
    <w:rsid w:val="009B3EFD"/>
    <w:rsid w:val="009B6CC6"/>
    <w:rsid w:val="009C1F12"/>
    <w:rsid w:val="009D2ECA"/>
    <w:rsid w:val="009D662D"/>
    <w:rsid w:val="009E77EA"/>
    <w:rsid w:val="009F11AC"/>
    <w:rsid w:val="00A16E2F"/>
    <w:rsid w:val="00A24081"/>
    <w:rsid w:val="00A36B02"/>
    <w:rsid w:val="00A400C1"/>
    <w:rsid w:val="00A43DDE"/>
    <w:rsid w:val="00A46998"/>
    <w:rsid w:val="00A52C5A"/>
    <w:rsid w:val="00A675DF"/>
    <w:rsid w:val="00A74682"/>
    <w:rsid w:val="00A75708"/>
    <w:rsid w:val="00A7698E"/>
    <w:rsid w:val="00A84B1A"/>
    <w:rsid w:val="00A91841"/>
    <w:rsid w:val="00A92C38"/>
    <w:rsid w:val="00AA796F"/>
    <w:rsid w:val="00AB5265"/>
    <w:rsid w:val="00AC1F5A"/>
    <w:rsid w:val="00AC21E6"/>
    <w:rsid w:val="00B03668"/>
    <w:rsid w:val="00B2177E"/>
    <w:rsid w:val="00B41CA4"/>
    <w:rsid w:val="00B44B5A"/>
    <w:rsid w:val="00B44D84"/>
    <w:rsid w:val="00B44F34"/>
    <w:rsid w:val="00B5048F"/>
    <w:rsid w:val="00B66503"/>
    <w:rsid w:val="00B66BD1"/>
    <w:rsid w:val="00B710D0"/>
    <w:rsid w:val="00B71812"/>
    <w:rsid w:val="00B74C83"/>
    <w:rsid w:val="00B760BD"/>
    <w:rsid w:val="00B83EEB"/>
    <w:rsid w:val="00BC5E36"/>
    <w:rsid w:val="00BC60F3"/>
    <w:rsid w:val="00BD485D"/>
    <w:rsid w:val="00BD54E6"/>
    <w:rsid w:val="00BD6CC9"/>
    <w:rsid w:val="00BF15B8"/>
    <w:rsid w:val="00BF294F"/>
    <w:rsid w:val="00C162AC"/>
    <w:rsid w:val="00C20059"/>
    <w:rsid w:val="00C26080"/>
    <w:rsid w:val="00C54CAF"/>
    <w:rsid w:val="00C55CC8"/>
    <w:rsid w:val="00C624D8"/>
    <w:rsid w:val="00C63B1F"/>
    <w:rsid w:val="00C92720"/>
    <w:rsid w:val="00C94F8C"/>
    <w:rsid w:val="00C9687E"/>
    <w:rsid w:val="00CB6A96"/>
    <w:rsid w:val="00CC3072"/>
    <w:rsid w:val="00CD0827"/>
    <w:rsid w:val="00CD64B4"/>
    <w:rsid w:val="00CE4579"/>
    <w:rsid w:val="00CE62BE"/>
    <w:rsid w:val="00D04107"/>
    <w:rsid w:val="00D05EC5"/>
    <w:rsid w:val="00D06881"/>
    <w:rsid w:val="00D11423"/>
    <w:rsid w:val="00D2181C"/>
    <w:rsid w:val="00D23F99"/>
    <w:rsid w:val="00D242F1"/>
    <w:rsid w:val="00D419E4"/>
    <w:rsid w:val="00D53F5F"/>
    <w:rsid w:val="00D6350E"/>
    <w:rsid w:val="00D63A4A"/>
    <w:rsid w:val="00D80899"/>
    <w:rsid w:val="00D903D0"/>
    <w:rsid w:val="00D978BB"/>
    <w:rsid w:val="00DA0236"/>
    <w:rsid w:val="00DA0E27"/>
    <w:rsid w:val="00DA7A2B"/>
    <w:rsid w:val="00DD025C"/>
    <w:rsid w:val="00DE296F"/>
    <w:rsid w:val="00DE4E90"/>
    <w:rsid w:val="00DE7E00"/>
    <w:rsid w:val="00E00F75"/>
    <w:rsid w:val="00E02B06"/>
    <w:rsid w:val="00E04143"/>
    <w:rsid w:val="00E266C2"/>
    <w:rsid w:val="00E3086F"/>
    <w:rsid w:val="00E376FA"/>
    <w:rsid w:val="00E55465"/>
    <w:rsid w:val="00E63B3C"/>
    <w:rsid w:val="00E65AF0"/>
    <w:rsid w:val="00E825D2"/>
    <w:rsid w:val="00E86F3C"/>
    <w:rsid w:val="00E9744E"/>
    <w:rsid w:val="00ED246D"/>
    <w:rsid w:val="00ED2FA8"/>
    <w:rsid w:val="00EF1DB3"/>
    <w:rsid w:val="00EF72E9"/>
    <w:rsid w:val="00EF7B7F"/>
    <w:rsid w:val="00F00C65"/>
    <w:rsid w:val="00F12D08"/>
    <w:rsid w:val="00F14D3D"/>
    <w:rsid w:val="00F5413E"/>
    <w:rsid w:val="00F55CF3"/>
    <w:rsid w:val="00F61917"/>
    <w:rsid w:val="00F63FF4"/>
    <w:rsid w:val="00FA4854"/>
    <w:rsid w:val="00FB0971"/>
    <w:rsid w:val="00FB3ADF"/>
    <w:rsid w:val="00FC238A"/>
    <w:rsid w:val="00FD0844"/>
    <w:rsid w:val="00FD0DC6"/>
    <w:rsid w:val="00FD2641"/>
    <w:rsid w:val="00FD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17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6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53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3F5308"/>
  </w:style>
  <w:style w:type="character" w:styleId="a7">
    <w:name w:val="Strong"/>
    <w:basedOn w:val="a0"/>
    <w:uiPriority w:val="22"/>
    <w:qFormat/>
    <w:rsid w:val="00B5048F"/>
    <w:rPr>
      <w:rFonts w:cs="Times New Roman"/>
      <w:b/>
    </w:rPr>
  </w:style>
  <w:style w:type="paragraph" w:styleId="a8">
    <w:name w:val="No Spacing"/>
    <w:link w:val="a9"/>
    <w:uiPriority w:val="1"/>
    <w:qFormat/>
    <w:rsid w:val="00626142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626142"/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626142"/>
    <w:pPr>
      <w:jc w:val="center"/>
    </w:pPr>
    <w:rPr>
      <w:sz w:val="44"/>
    </w:rPr>
  </w:style>
  <w:style w:type="character" w:customStyle="1" w:styleId="ab">
    <w:name w:val="Основной текст Знак"/>
    <w:basedOn w:val="a0"/>
    <w:link w:val="aa"/>
    <w:uiPriority w:val="99"/>
    <w:rsid w:val="00626142"/>
    <w:rPr>
      <w:sz w:val="4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1C19F-9C61-4F9D-BD25-D3CED5DF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46</cp:revision>
  <cp:lastPrinted>2019-10-03T17:50:00Z</cp:lastPrinted>
  <dcterms:created xsi:type="dcterms:W3CDTF">2012-09-04T13:43:00Z</dcterms:created>
  <dcterms:modified xsi:type="dcterms:W3CDTF">2021-06-10T15:30:00Z</dcterms:modified>
</cp:coreProperties>
</file>