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54E" w:rsidRPr="00AC27C2" w:rsidRDefault="009147CE" w:rsidP="00DA5A2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C27C2">
        <w:rPr>
          <w:rFonts w:ascii="Times New Roman" w:eastAsia="Calibri" w:hAnsi="Times New Roman" w:cs="Times New Roman"/>
          <w:sz w:val="32"/>
          <w:szCs w:val="32"/>
        </w:rPr>
        <w:t>ОГКОУ «</w:t>
      </w:r>
      <w:proofErr w:type="spellStart"/>
      <w:r w:rsidRPr="00AC27C2">
        <w:rPr>
          <w:rFonts w:ascii="Times New Roman" w:eastAsia="Calibri" w:hAnsi="Times New Roman" w:cs="Times New Roman"/>
          <w:sz w:val="32"/>
          <w:szCs w:val="32"/>
        </w:rPr>
        <w:t>Родниковская</w:t>
      </w:r>
      <w:proofErr w:type="spellEnd"/>
      <w:r w:rsidRPr="00AC27C2">
        <w:rPr>
          <w:rFonts w:ascii="Times New Roman" w:eastAsia="Calibri" w:hAnsi="Times New Roman" w:cs="Times New Roman"/>
          <w:sz w:val="32"/>
          <w:szCs w:val="32"/>
        </w:rPr>
        <w:t xml:space="preserve"> коррекционная школа – интернат»</w:t>
      </w:r>
    </w:p>
    <w:p w:rsidR="00CD154E" w:rsidRPr="00AC27C2" w:rsidRDefault="00CD154E" w:rsidP="00DA5A24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D154E" w:rsidRPr="00AC27C2" w:rsidRDefault="00CD154E" w:rsidP="00AC27C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D154E" w:rsidRPr="00AC27C2" w:rsidRDefault="00CD154E" w:rsidP="00AC27C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D154E" w:rsidRPr="00AC27C2" w:rsidRDefault="00CD154E" w:rsidP="00AC27C2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D154E" w:rsidRPr="00AC27C2" w:rsidRDefault="00CD154E" w:rsidP="00AC27C2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C27C2">
        <w:rPr>
          <w:rFonts w:ascii="Times New Roman" w:hAnsi="Times New Roman" w:cs="Times New Roman"/>
          <w:sz w:val="32"/>
          <w:szCs w:val="32"/>
        </w:rPr>
        <w:t xml:space="preserve">Модель урока </w:t>
      </w:r>
      <w:r w:rsidR="00AC27C2" w:rsidRPr="00AC27C2">
        <w:rPr>
          <w:rFonts w:ascii="Times New Roman" w:eastAsia="Calibri" w:hAnsi="Times New Roman" w:cs="Times New Roman"/>
          <w:sz w:val="32"/>
          <w:szCs w:val="32"/>
        </w:rPr>
        <w:t xml:space="preserve"> по швейному делу  в 9 </w:t>
      </w:r>
      <w:r w:rsidRPr="00AC27C2">
        <w:rPr>
          <w:rFonts w:ascii="Times New Roman" w:eastAsia="Calibri" w:hAnsi="Times New Roman" w:cs="Times New Roman"/>
          <w:sz w:val="32"/>
          <w:szCs w:val="32"/>
        </w:rPr>
        <w:t>классе</w:t>
      </w:r>
      <w:r w:rsidR="00AC27C2">
        <w:rPr>
          <w:rFonts w:ascii="Times New Roman" w:eastAsia="Calibri" w:hAnsi="Times New Roman" w:cs="Times New Roman"/>
          <w:sz w:val="32"/>
          <w:szCs w:val="32"/>
        </w:rPr>
        <w:t>:</w:t>
      </w:r>
    </w:p>
    <w:p w:rsidR="00CD154E" w:rsidRPr="00AC27C2" w:rsidRDefault="00AC27C2" w:rsidP="00AC27C2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C27C2">
        <w:rPr>
          <w:rFonts w:ascii="Times New Roman" w:hAnsi="Times New Roman" w:cs="Times New Roman"/>
          <w:b/>
          <w:sz w:val="32"/>
          <w:szCs w:val="32"/>
        </w:rPr>
        <w:t>«</w:t>
      </w:r>
      <w:r w:rsidR="00206C1A">
        <w:rPr>
          <w:rFonts w:ascii="Times New Roman" w:hAnsi="Times New Roman" w:cs="Times New Roman"/>
          <w:b/>
          <w:sz w:val="32"/>
          <w:szCs w:val="32"/>
        </w:rPr>
        <w:t>Подготовка к экзамену</w:t>
      </w:r>
      <w:r w:rsidR="00055C01">
        <w:rPr>
          <w:rFonts w:ascii="Times New Roman" w:hAnsi="Times New Roman" w:cs="Times New Roman"/>
          <w:b/>
          <w:sz w:val="32"/>
          <w:szCs w:val="32"/>
        </w:rPr>
        <w:t>. Швейное дело</w:t>
      </w:r>
      <w:r w:rsidR="00CD154E" w:rsidRPr="00AC27C2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CD154E" w:rsidRPr="00AC27C2" w:rsidRDefault="00CD154E" w:rsidP="00AC27C2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D154E" w:rsidRPr="00AC27C2" w:rsidRDefault="00CD154E" w:rsidP="00CD154E">
      <w:pPr>
        <w:spacing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AC27C2" w:rsidRDefault="00CD154E" w:rsidP="00CD154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C27C2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                   </w:t>
      </w:r>
      <w:r w:rsidRPr="00AC27C2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AC27C2" w:rsidRDefault="00AC27C2" w:rsidP="00CD154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27C2" w:rsidRDefault="00AC27C2" w:rsidP="00AC27C2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AC27C2" w:rsidRDefault="00AC27C2" w:rsidP="00AC27C2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D154E" w:rsidRPr="00AC27C2" w:rsidRDefault="00CD154E" w:rsidP="00AC27C2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AC27C2">
        <w:rPr>
          <w:rFonts w:ascii="Times New Roman" w:hAnsi="Times New Roman" w:cs="Times New Roman"/>
          <w:sz w:val="32"/>
          <w:szCs w:val="32"/>
        </w:rPr>
        <w:t xml:space="preserve">Выполнила: </w:t>
      </w:r>
      <w:r w:rsidRPr="00AC27C2">
        <w:rPr>
          <w:rFonts w:ascii="Times New Roman" w:eastAsia="Calibri" w:hAnsi="Times New Roman" w:cs="Times New Roman"/>
          <w:sz w:val="32"/>
          <w:szCs w:val="32"/>
        </w:rPr>
        <w:t xml:space="preserve"> учитель высшей категории</w:t>
      </w:r>
      <w:r w:rsidRPr="00AC27C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C27C2">
        <w:rPr>
          <w:rFonts w:ascii="Times New Roman" w:hAnsi="Times New Roman" w:cs="Times New Roman"/>
          <w:sz w:val="32"/>
          <w:szCs w:val="32"/>
        </w:rPr>
        <w:t>Ларькина</w:t>
      </w:r>
      <w:proofErr w:type="spellEnd"/>
      <w:r w:rsidRPr="00AC27C2">
        <w:rPr>
          <w:rFonts w:ascii="Times New Roman" w:hAnsi="Times New Roman" w:cs="Times New Roman"/>
          <w:sz w:val="32"/>
          <w:szCs w:val="32"/>
        </w:rPr>
        <w:t xml:space="preserve"> Е.Н.</w:t>
      </w:r>
    </w:p>
    <w:p w:rsidR="00CD154E" w:rsidRPr="00AC27C2" w:rsidRDefault="00CD154E" w:rsidP="00CD154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A5A24" w:rsidRDefault="00CD154E" w:rsidP="00AC27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C27C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</w:t>
      </w:r>
    </w:p>
    <w:p w:rsidR="00CD154E" w:rsidRPr="00AC27C2" w:rsidRDefault="00206C1A" w:rsidP="00DA5A2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Родники, 2020</w:t>
      </w:r>
      <w:r w:rsidR="00CD154E" w:rsidRPr="00AC27C2">
        <w:rPr>
          <w:rFonts w:ascii="Times New Roman" w:eastAsia="Calibri" w:hAnsi="Times New Roman" w:cs="Times New Roman"/>
          <w:sz w:val="32"/>
          <w:szCs w:val="32"/>
        </w:rPr>
        <w:t xml:space="preserve"> г.</w:t>
      </w:r>
    </w:p>
    <w:p w:rsidR="00CD154E" w:rsidRPr="00AC27C2" w:rsidRDefault="00CD154E" w:rsidP="00CD15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7C2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CD154E" w:rsidRPr="00AC27C2" w:rsidRDefault="00CD154E" w:rsidP="00CD154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6C1A" w:rsidRPr="00AC27C2" w:rsidRDefault="00544AF9" w:rsidP="00206C1A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F69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 урока</w:t>
      </w:r>
      <w:r w:rsidRPr="009F69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C2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6C1A" w:rsidRPr="00AC27C2">
        <w:rPr>
          <w:rFonts w:ascii="Times New Roman" w:hAnsi="Times New Roman" w:cs="Times New Roman"/>
          <w:b/>
          <w:sz w:val="32"/>
          <w:szCs w:val="32"/>
        </w:rPr>
        <w:t>«</w:t>
      </w:r>
      <w:r w:rsidR="00206C1A">
        <w:rPr>
          <w:rFonts w:ascii="Times New Roman" w:hAnsi="Times New Roman" w:cs="Times New Roman"/>
          <w:b/>
          <w:sz w:val="32"/>
          <w:szCs w:val="32"/>
        </w:rPr>
        <w:t>Подготовка к экзамену. Швейное дело</w:t>
      </w:r>
      <w:r w:rsidR="00206C1A" w:rsidRPr="00AC27C2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B331F4" w:rsidRPr="00B331F4" w:rsidRDefault="00B331F4" w:rsidP="00206C1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31F4">
        <w:rPr>
          <w:rFonts w:ascii="Times New Roman" w:hAnsi="Times New Roman" w:cs="Times New Roman"/>
          <w:sz w:val="28"/>
          <w:szCs w:val="28"/>
          <w:u w:val="single"/>
        </w:rPr>
        <w:t>Тип урока</w:t>
      </w:r>
      <w:r w:rsidRPr="00B331F4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B331F4">
        <w:rPr>
          <w:rFonts w:ascii="Times New Roman" w:hAnsi="Times New Roman" w:cs="Times New Roman"/>
          <w:i/>
          <w:sz w:val="28"/>
          <w:szCs w:val="28"/>
        </w:rPr>
        <w:t>комбинированный урок</w:t>
      </w:r>
    </w:p>
    <w:p w:rsidR="00206C1A" w:rsidRDefault="00544AF9" w:rsidP="00206C1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C27C2">
        <w:rPr>
          <w:sz w:val="28"/>
          <w:szCs w:val="28"/>
          <w:u w:val="single"/>
        </w:rPr>
        <w:t xml:space="preserve">Цель урока: </w:t>
      </w:r>
      <w:r w:rsidR="00206C1A">
        <w:rPr>
          <w:color w:val="000000"/>
          <w:sz w:val="28"/>
          <w:szCs w:val="28"/>
          <w:shd w:val="clear" w:color="auto" w:fill="FFFFFF"/>
        </w:rPr>
        <w:t>з</w:t>
      </w:r>
      <w:r w:rsidR="00206C1A" w:rsidRPr="00206C1A">
        <w:rPr>
          <w:color w:val="000000"/>
          <w:sz w:val="28"/>
          <w:szCs w:val="28"/>
          <w:shd w:val="clear" w:color="auto" w:fill="FFFFFF"/>
        </w:rPr>
        <w:t xml:space="preserve">акрепление полученных знаний при подготовке  к экзамену по профессионально – трудовому обучению. </w:t>
      </w:r>
    </w:p>
    <w:p w:rsidR="004A4506" w:rsidRPr="00206C1A" w:rsidRDefault="004A4506" w:rsidP="00206C1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06C1A" w:rsidRDefault="00544AF9" w:rsidP="00206C1A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AC27C2">
        <w:rPr>
          <w:sz w:val="28"/>
          <w:szCs w:val="28"/>
          <w:u w:val="single"/>
        </w:rPr>
        <w:t>Задачи:</w:t>
      </w:r>
    </w:p>
    <w:p w:rsidR="004A4506" w:rsidRDefault="004A4506" w:rsidP="00206C1A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:rsidR="00206C1A" w:rsidRPr="00206C1A" w:rsidRDefault="00206C1A" w:rsidP="00206C1A">
      <w:pPr>
        <w:pStyle w:val="c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C1A">
        <w:rPr>
          <w:sz w:val="28"/>
          <w:szCs w:val="28"/>
        </w:rPr>
        <w:t>Выявление знаний</w:t>
      </w:r>
      <w:r>
        <w:rPr>
          <w:sz w:val="28"/>
          <w:szCs w:val="28"/>
        </w:rPr>
        <w:t xml:space="preserve">, умений и </w:t>
      </w:r>
      <w:proofErr w:type="gramStart"/>
      <w:r>
        <w:rPr>
          <w:sz w:val="28"/>
          <w:szCs w:val="28"/>
        </w:rPr>
        <w:t>навыков</w:t>
      </w:r>
      <w:proofErr w:type="gramEnd"/>
      <w:r>
        <w:rPr>
          <w:sz w:val="28"/>
          <w:szCs w:val="28"/>
        </w:rPr>
        <w:t xml:space="preserve"> обучающихся по преподаваемому предмету</w:t>
      </w:r>
    </w:p>
    <w:p w:rsidR="008331C3" w:rsidRPr="00206C1A" w:rsidRDefault="00206C1A" w:rsidP="00206C1A">
      <w:pPr>
        <w:pStyle w:val="c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06C1A">
        <w:rPr>
          <w:sz w:val="28"/>
          <w:szCs w:val="28"/>
        </w:rPr>
        <w:t>Развитие познавательных способностей обучающихся.</w:t>
      </w:r>
    </w:p>
    <w:p w:rsidR="00B331F4" w:rsidRPr="00A06396" w:rsidRDefault="004A4506" w:rsidP="00B331F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Способствование</w:t>
      </w:r>
      <w:r w:rsidR="00B331F4" w:rsidRPr="00A0639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развитию двигательной сферы (овладение моторикой мелких мышц, пальцев рук)</w:t>
      </w:r>
    </w:p>
    <w:p w:rsidR="00206C1A" w:rsidRDefault="004A4506" w:rsidP="008331C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Способствование</w:t>
      </w:r>
      <w:r w:rsidR="00B331F4" w:rsidRPr="00A0639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соблюдению норм и правил культуры труда и правил безопасной работы.</w:t>
      </w:r>
      <w:r w:rsidR="00BE248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</w:p>
    <w:p w:rsidR="00206C1A" w:rsidRDefault="00206C1A" w:rsidP="00206C1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BE248A" w:rsidRDefault="008331C3" w:rsidP="00BE248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BE248A">
        <w:rPr>
          <w:rFonts w:ascii="Times New Roman" w:hAnsi="Times New Roman" w:cs="Times New Roman"/>
          <w:sz w:val="28"/>
          <w:szCs w:val="28"/>
          <w:u w:val="single"/>
        </w:rPr>
        <w:t>Планируемые результаты:</w:t>
      </w:r>
      <w:r w:rsidRPr="00BE248A">
        <w:rPr>
          <w:rFonts w:ascii="Times New Roman" w:hAnsi="Times New Roman" w:cs="Times New Roman"/>
          <w:sz w:val="28"/>
          <w:szCs w:val="28"/>
        </w:rPr>
        <w:t xml:space="preserve"> </w:t>
      </w:r>
      <w:r w:rsidR="00BE248A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A5A24" w:rsidRDefault="008331C3" w:rsidP="00BE248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E248A">
        <w:rPr>
          <w:rFonts w:ascii="Times New Roman" w:hAnsi="Times New Roman" w:cs="Times New Roman"/>
          <w:i/>
          <w:sz w:val="24"/>
          <w:szCs w:val="24"/>
        </w:rPr>
        <w:t>Личностные УУД</w:t>
      </w:r>
      <w:r w:rsidRPr="00BE248A">
        <w:rPr>
          <w:rFonts w:ascii="Times New Roman" w:hAnsi="Times New Roman" w:cs="Times New Roman"/>
          <w:sz w:val="24"/>
          <w:szCs w:val="24"/>
        </w:rPr>
        <w:t xml:space="preserve"> – </w:t>
      </w:r>
      <w:r w:rsidRPr="00BE248A">
        <w:rPr>
          <w:rFonts w:ascii="Times New Roman" w:hAnsi="Times New Roman" w:cs="Times New Roman"/>
          <w:color w:val="000000"/>
          <w:sz w:val="24"/>
          <w:szCs w:val="24"/>
        </w:rPr>
        <w:t>развитие способности к самооценке на основе критериев успешности вне учебной деятельности; развитие способности сохранять доброжелательное отношение друг к другу; развитие учебно-познавательного интереса к новому учебному материалу и учебных мотивов.</w:t>
      </w:r>
      <w:r w:rsidR="00BE248A" w:rsidRPr="00BE2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331C3" w:rsidRPr="00DA5A24" w:rsidRDefault="008331C3" w:rsidP="00DA5A2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E248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Метапредметные</w:t>
      </w:r>
      <w:proofErr w:type="spellEnd"/>
      <w:r w:rsidRPr="00BE248A">
        <w:rPr>
          <w:rFonts w:ascii="Times New Roman" w:hAnsi="Times New Roman" w:cs="Times New Roman"/>
          <w:bCs/>
          <w:i/>
          <w:color w:val="000000"/>
          <w:sz w:val="24"/>
          <w:szCs w:val="24"/>
        </w:rPr>
        <w:t>:</w:t>
      </w:r>
      <w:r w:rsidRPr="00BE24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248A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регулятивных универсальных учебных действий:</w:t>
      </w:r>
      <w:r w:rsidRPr="00BE248A">
        <w:rPr>
          <w:rFonts w:ascii="Times New Roman" w:hAnsi="Times New Roman" w:cs="Times New Roman"/>
          <w:color w:val="000000"/>
          <w:sz w:val="24"/>
          <w:szCs w:val="24"/>
        </w:rPr>
        <w:t> развитие умения проявлять познавательную инициативу в учебном сотрудничестве, планировать свои действия, оценивать правильность выполнения; высказывать своих мыслей по тексту (по рисунку), по модели</w:t>
      </w:r>
      <w:r w:rsidR="00BE248A" w:rsidRPr="00BE248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A5A2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BE248A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коммуникативных универсальных учебных действий:</w:t>
      </w:r>
      <w:r w:rsidRPr="00BE248A">
        <w:rPr>
          <w:rFonts w:ascii="Times New Roman" w:hAnsi="Times New Roman" w:cs="Times New Roman"/>
          <w:color w:val="000000"/>
          <w:sz w:val="24"/>
          <w:szCs w:val="24"/>
        </w:rPr>
        <w:t> развитие умения работать в группе, находить общее решение; развитие умения аргументировать своё предложение; контролировать и оценивать действий партнёра; развитие умения выражать свои мысли.</w:t>
      </w:r>
      <w:r w:rsidR="00DA5A2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Pr="00DA5A24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познавательных универсальных учебных действий:</w:t>
      </w:r>
      <w:r w:rsidRPr="00DA5A24">
        <w:rPr>
          <w:rFonts w:ascii="Times New Roman" w:hAnsi="Times New Roman" w:cs="Times New Roman"/>
          <w:color w:val="000000"/>
          <w:sz w:val="24"/>
          <w:szCs w:val="24"/>
        </w:rPr>
        <w:t> развитие умения самостоятельно выделять и формулировать познавательную цель занятия; выделять и формулировать познавательную цель; осуществлять поиск необходимой информации; проводить классификацию по заданным критериям.</w:t>
      </w:r>
    </w:p>
    <w:p w:rsidR="00AC27C2" w:rsidRPr="002B5476" w:rsidRDefault="00AC27C2" w:rsidP="002B5476">
      <w:pPr>
        <w:pStyle w:val="a3"/>
        <w:shd w:val="clear" w:color="auto" w:fill="FFFFFF"/>
        <w:spacing w:before="0" w:beforeAutospacing="0" w:after="185" w:afterAutospacing="0"/>
        <w:rPr>
          <w:color w:val="000000"/>
          <w:sz w:val="28"/>
          <w:szCs w:val="28"/>
        </w:rPr>
      </w:pPr>
      <w:r w:rsidRPr="002B5476">
        <w:rPr>
          <w:rStyle w:val="c4"/>
          <w:bCs/>
          <w:iCs/>
          <w:color w:val="000000"/>
          <w:sz w:val="28"/>
          <w:szCs w:val="28"/>
          <w:u w:val="single"/>
        </w:rPr>
        <w:t>Оборудование и ресурсы:</w:t>
      </w:r>
      <w:r w:rsidR="002B5476" w:rsidRPr="002B5476">
        <w:rPr>
          <w:color w:val="000000"/>
          <w:sz w:val="28"/>
          <w:szCs w:val="28"/>
        </w:rPr>
        <w:t xml:space="preserve"> проектор,</w:t>
      </w:r>
      <w:r w:rsidRPr="002B5476">
        <w:rPr>
          <w:rStyle w:val="c1"/>
          <w:color w:val="000000"/>
          <w:sz w:val="28"/>
          <w:szCs w:val="28"/>
        </w:rPr>
        <w:t xml:space="preserve"> компьютер, презентация, </w:t>
      </w:r>
      <w:r w:rsidR="002B5476" w:rsidRPr="002B5476">
        <w:rPr>
          <w:color w:val="000000"/>
          <w:sz w:val="28"/>
          <w:szCs w:val="28"/>
        </w:rPr>
        <w:t>раздаточный материал</w:t>
      </w:r>
      <w:r w:rsidR="0009164F">
        <w:rPr>
          <w:color w:val="000000"/>
          <w:sz w:val="28"/>
          <w:szCs w:val="28"/>
        </w:rPr>
        <w:t>.</w:t>
      </w:r>
    </w:p>
    <w:p w:rsidR="00AC27C2" w:rsidRPr="00824D48" w:rsidRDefault="00AC27C2" w:rsidP="00824D48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proofErr w:type="spellStart"/>
      <w:r w:rsidRPr="00824D48">
        <w:rPr>
          <w:rStyle w:val="c4"/>
          <w:bCs/>
          <w:iCs/>
          <w:color w:val="000000"/>
          <w:sz w:val="28"/>
          <w:szCs w:val="28"/>
          <w:u w:val="single"/>
        </w:rPr>
        <w:t>Межпредметные</w:t>
      </w:r>
      <w:proofErr w:type="spellEnd"/>
      <w:r w:rsidRPr="00824D48">
        <w:rPr>
          <w:rStyle w:val="c4"/>
          <w:bCs/>
          <w:iCs/>
          <w:color w:val="000000"/>
          <w:sz w:val="28"/>
          <w:szCs w:val="28"/>
          <w:u w:val="single"/>
        </w:rPr>
        <w:t xml:space="preserve"> связи на уроке</w:t>
      </w:r>
      <w:r w:rsidRPr="00824D48">
        <w:rPr>
          <w:rStyle w:val="c4"/>
          <w:bCs/>
          <w:iCs/>
          <w:color w:val="000000"/>
          <w:sz w:val="28"/>
          <w:szCs w:val="28"/>
        </w:rPr>
        <w:t>:</w:t>
      </w:r>
      <w:r w:rsidR="00BE248A">
        <w:rPr>
          <w:rStyle w:val="c1"/>
          <w:color w:val="000000"/>
          <w:sz w:val="28"/>
          <w:szCs w:val="28"/>
        </w:rPr>
        <w:t> </w:t>
      </w:r>
      <w:r w:rsidR="00DA5A24">
        <w:rPr>
          <w:rStyle w:val="c1"/>
          <w:color w:val="000000"/>
          <w:sz w:val="28"/>
          <w:szCs w:val="28"/>
        </w:rPr>
        <w:t>история</w:t>
      </w:r>
      <w:r w:rsidR="00824D48">
        <w:rPr>
          <w:rStyle w:val="c1"/>
          <w:color w:val="000000"/>
          <w:sz w:val="28"/>
          <w:szCs w:val="28"/>
        </w:rPr>
        <w:t>, математика</w:t>
      </w:r>
      <w:r w:rsidR="0009164F">
        <w:rPr>
          <w:rStyle w:val="c1"/>
          <w:color w:val="000000"/>
          <w:sz w:val="28"/>
          <w:szCs w:val="28"/>
        </w:rPr>
        <w:t>.</w:t>
      </w:r>
    </w:p>
    <w:p w:rsidR="00CD154E" w:rsidRPr="00BE248A" w:rsidRDefault="00CD154E" w:rsidP="00BE248A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E248A"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урока</w:t>
      </w:r>
      <w:r w:rsidR="00BE248A" w:rsidRPr="00BE248A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4677"/>
        <w:gridCol w:w="4111"/>
        <w:gridCol w:w="1868"/>
        <w:gridCol w:w="1895"/>
      </w:tblGrid>
      <w:tr w:rsidR="00317D69" w:rsidRPr="00AC27C2" w:rsidTr="00855887">
        <w:tc>
          <w:tcPr>
            <w:tcW w:w="2235" w:type="dxa"/>
          </w:tcPr>
          <w:p w:rsidR="002F687B" w:rsidRPr="004A4506" w:rsidRDefault="002F687B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506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4677" w:type="dxa"/>
          </w:tcPr>
          <w:p w:rsidR="002F687B" w:rsidRPr="004A4506" w:rsidRDefault="002F687B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506">
              <w:rPr>
                <w:rFonts w:ascii="Times New Roman" w:hAnsi="Times New Roman" w:cs="Times New Roman"/>
                <w:sz w:val="28"/>
                <w:szCs w:val="28"/>
              </w:rPr>
              <w:t>Наглядные материалы</w:t>
            </w:r>
          </w:p>
        </w:tc>
        <w:tc>
          <w:tcPr>
            <w:tcW w:w="5979" w:type="dxa"/>
            <w:gridSpan w:val="2"/>
          </w:tcPr>
          <w:p w:rsidR="002F687B" w:rsidRPr="004A4506" w:rsidRDefault="002F687B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506">
              <w:rPr>
                <w:rFonts w:ascii="Times New Roman" w:hAnsi="Times New Roman" w:cs="Times New Roman"/>
                <w:sz w:val="28"/>
                <w:szCs w:val="28"/>
              </w:rPr>
              <w:t>Действия учителя</w:t>
            </w:r>
          </w:p>
        </w:tc>
        <w:tc>
          <w:tcPr>
            <w:tcW w:w="1895" w:type="dxa"/>
          </w:tcPr>
          <w:p w:rsidR="002F687B" w:rsidRPr="004A4506" w:rsidRDefault="00B73C6D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4506">
              <w:rPr>
                <w:rFonts w:ascii="Times New Roman" w:hAnsi="Times New Roman" w:cs="Times New Roman"/>
                <w:sz w:val="28"/>
                <w:szCs w:val="28"/>
              </w:rPr>
              <w:t xml:space="preserve">Действия </w:t>
            </w:r>
            <w:proofErr w:type="gramStart"/>
            <w:r w:rsidRPr="004A450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317D69" w:rsidRPr="00AC27C2" w:rsidTr="00855887">
        <w:trPr>
          <w:trHeight w:val="1922"/>
        </w:trPr>
        <w:tc>
          <w:tcPr>
            <w:tcW w:w="2235" w:type="dxa"/>
          </w:tcPr>
          <w:p w:rsidR="002F687B" w:rsidRPr="004A4506" w:rsidRDefault="002F687B" w:rsidP="002F687B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4A450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Мотивационно-целевой</w:t>
            </w:r>
            <w:proofErr w:type="spellEnd"/>
            <w:r w:rsidRPr="004A450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этап</w:t>
            </w:r>
            <w:r w:rsidR="0009164F" w:rsidRPr="004A450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</w:t>
            </w:r>
          </w:p>
          <w:p w:rsidR="002F687B" w:rsidRPr="004A4506" w:rsidRDefault="0009164F" w:rsidP="004A4506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4506">
              <w:rPr>
                <w:rFonts w:ascii="Times New Roman" w:hAnsi="Times New Roman" w:cs="Times New Roman"/>
                <w:sz w:val="28"/>
                <w:szCs w:val="28"/>
              </w:rPr>
              <w:t>Посещаемость. Готовность к уроку.</w:t>
            </w:r>
          </w:p>
        </w:tc>
        <w:tc>
          <w:tcPr>
            <w:tcW w:w="4677" w:type="dxa"/>
          </w:tcPr>
          <w:p w:rsidR="00B73C6D" w:rsidRPr="004A4506" w:rsidRDefault="00B73C6D" w:rsidP="00B73C6D">
            <w:pPr>
              <w:spacing w:after="12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687B" w:rsidRPr="004A4506" w:rsidRDefault="002F687B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79" w:type="dxa"/>
            <w:gridSpan w:val="2"/>
          </w:tcPr>
          <w:p w:rsidR="0009164F" w:rsidRPr="004A4506" w:rsidRDefault="0009164F" w:rsidP="002F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687B" w:rsidRPr="004A4506" w:rsidRDefault="002F687B" w:rsidP="004A4506">
            <w:pPr>
              <w:rPr>
                <w:rFonts w:ascii="Times New Roman" w:hAnsi="Times New Roman" w:cs="Times New Roman"/>
                <w:color w:val="362E48"/>
                <w:sz w:val="28"/>
                <w:szCs w:val="28"/>
                <w:shd w:val="clear" w:color="auto" w:fill="FFFFFF"/>
              </w:rPr>
            </w:pPr>
            <w:r w:rsidRPr="004A4506">
              <w:rPr>
                <w:rFonts w:ascii="Times New Roman" w:hAnsi="Times New Roman" w:cs="Times New Roman"/>
                <w:color w:val="362E48"/>
                <w:sz w:val="28"/>
                <w:szCs w:val="28"/>
                <w:shd w:val="clear" w:color="auto" w:fill="FFFFFF"/>
              </w:rPr>
              <w:t>Здравствуйте, девушки. Я рада вновь видеть вас на уроке в нашей швейной мастерской.</w:t>
            </w:r>
          </w:p>
        </w:tc>
        <w:tc>
          <w:tcPr>
            <w:tcW w:w="1895" w:type="dxa"/>
          </w:tcPr>
          <w:p w:rsidR="002F687B" w:rsidRPr="004A4506" w:rsidRDefault="002F687B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D69" w:rsidRPr="00AC27C2" w:rsidTr="00855887">
        <w:tc>
          <w:tcPr>
            <w:tcW w:w="2235" w:type="dxa"/>
          </w:tcPr>
          <w:p w:rsidR="002F687B" w:rsidRPr="004A4506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450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Актуализация знаний</w:t>
            </w:r>
            <w:r w:rsidR="0009164F" w:rsidRPr="004A450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77" w:type="dxa"/>
          </w:tcPr>
          <w:p w:rsidR="002F687B" w:rsidRDefault="004A450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506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85pt;height:145.85pt" o:ole="">
                  <v:imagedata r:id="rId6" o:title=""/>
                </v:shape>
                <o:OLEObject Type="Embed" ProgID="PowerPoint.Slide.12" ShapeID="_x0000_i1025" DrawAspect="Content" ObjectID="_1672685661" r:id="rId7"/>
              </w:object>
            </w:r>
          </w:p>
          <w:p w:rsidR="004A4506" w:rsidRDefault="004A450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A0A" w:rsidRPr="00AC27C2" w:rsidRDefault="004A450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506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 id="_x0000_i1026" type="#_x0000_t75" style="width:203.1pt;height:152.3pt" o:ole="">
                  <v:imagedata r:id="rId8" o:title=""/>
                </v:shape>
                <o:OLEObject Type="Embed" ProgID="PowerPoint.Slide.12" ShapeID="_x0000_i1026" DrawAspect="Content" ObjectID="_1672685662" r:id="rId9"/>
              </w:object>
            </w:r>
          </w:p>
        </w:tc>
        <w:tc>
          <w:tcPr>
            <w:tcW w:w="5979" w:type="dxa"/>
            <w:gridSpan w:val="2"/>
          </w:tcPr>
          <w:p w:rsidR="004A4506" w:rsidRPr="00595F84" w:rsidRDefault="00B73C6D" w:rsidP="004A4506">
            <w:pPr>
              <w:pStyle w:val="c15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6A4EEB">
              <w:rPr>
                <w:color w:val="362E48"/>
                <w:shd w:val="clear" w:color="auto" w:fill="FFFFFF"/>
              </w:rPr>
              <w:t xml:space="preserve"> </w:t>
            </w:r>
            <w:r w:rsidR="004A4506" w:rsidRPr="00595F84">
              <w:rPr>
                <w:rStyle w:val="c0"/>
                <w:color w:val="000000"/>
                <w:sz w:val="28"/>
                <w:szCs w:val="28"/>
              </w:rPr>
              <w:t>Ещё немного, ещё чуть – чуть, последний бой – он трудный самый…..</w:t>
            </w:r>
          </w:p>
          <w:p w:rsidR="004A4506" w:rsidRPr="00595F84" w:rsidRDefault="004A4506" w:rsidP="004A4506">
            <w:pPr>
              <w:pStyle w:val="c15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Что нас с вами ждёт в ближайшем будущем? Серьёзное испытание – экзамен по профессионально – трудовому обучению. 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>Начиная с 4 класса вы изучали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в школе швейное дело. А что это за предмет такой?</w:t>
            </w:r>
          </w:p>
          <w:p w:rsidR="00B73C6D" w:rsidRDefault="00B73C6D" w:rsidP="00B73C6D">
            <w:pPr>
              <w:rPr>
                <w:rFonts w:ascii="Times New Roman" w:hAnsi="Times New Roman" w:cs="Times New Roman"/>
                <w:color w:val="362E48"/>
                <w:sz w:val="24"/>
                <w:szCs w:val="24"/>
                <w:shd w:val="clear" w:color="auto" w:fill="FFFFFF"/>
              </w:rPr>
            </w:pPr>
          </w:p>
          <w:p w:rsidR="004A4506" w:rsidRDefault="004A4506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4A4506" w:rsidRPr="00595F84" w:rsidRDefault="004A4506" w:rsidP="004A4506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Программа швейного дела включает в себя элементы </w:t>
            </w:r>
          </w:p>
          <w:p w:rsidR="004A4506" w:rsidRPr="00595F84" w:rsidRDefault="004A4506" w:rsidP="004A4506">
            <w:pPr>
              <w:pStyle w:val="c15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95F84">
              <w:rPr>
                <w:color w:val="000000"/>
                <w:sz w:val="28"/>
                <w:szCs w:val="28"/>
              </w:rPr>
              <w:t xml:space="preserve">Материаловедение </w:t>
            </w:r>
          </w:p>
          <w:p w:rsidR="004A4506" w:rsidRPr="00595F84" w:rsidRDefault="004A4506" w:rsidP="004A4506">
            <w:pPr>
              <w:pStyle w:val="c15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95F84">
              <w:rPr>
                <w:color w:val="000000"/>
                <w:sz w:val="28"/>
                <w:szCs w:val="28"/>
              </w:rPr>
              <w:t>Машиноведение</w:t>
            </w:r>
          </w:p>
          <w:p w:rsidR="004A4506" w:rsidRPr="00595F84" w:rsidRDefault="004A4506" w:rsidP="004A4506">
            <w:pPr>
              <w:pStyle w:val="c15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95F84">
              <w:rPr>
                <w:color w:val="000000"/>
                <w:sz w:val="28"/>
                <w:szCs w:val="28"/>
              </w:rPr>
              <w:t>Машинные и ручные швы</w:t>
            </w:r>
          </w:p>
          <w:p w:rsidR="004A4506" w:rsidRPr="00595F84" w:rsidRDefault="004A4506" w:rsidP="004A4506">
            <w:pPr>
              <w:pStyle w:val="c15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95F84">
              <w:rPr>
                <w:color w:val="000000"/>
                <w:sz w:val="28"/>
                <w:szCs w:val="28"/>
              </w:rPr>
              <w:t>Конструирование</w:t>
            </w:r>
          </w:p>
          <w:p w:rsidR="004A4506" w:rsidRPr="00595F84" w:rsidRDefault="004A4506" w:rsidP="004A4506">
            <w:pPr>
              <w:pStyle w:val="c15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95F84">
              <w:rPr>
                <w:color w:val="000000"/>
                <w:sz w:val="28"/>
                <w:szCs w:val="28"/>
              </w:rPr>
              <w:t>Раскрой</w:t>
            </w:r>
          </w:p>
          <w:p w:rsidR="002F687B" w:rsidRPr="004A4506" w:rsidRDefault="004A4506" w:rsidP="004A4506">
            <w:pPr>
              <w:pStyle w:val="c15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95F84">
              <w:rPr>
                <w:color w:val="000000"/>
                <w:sz w:val="28"/>
                <w:szCs w:val="28"/>
              </w:rPr>
              <w:t>Технология изготовления швейных изделий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895" w:type="dxa"/>
          </w:tcPr>
          <w:p w:rsidR="00E14649" w:rsidRDefault="00E14649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649" w:rsidRDefault="00E14649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649" w:rsidRDefault="00E14649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7B" w:rsidRPr="00AC27C2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7B" w:rsidRPr="00AC27C2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7B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A0A" w:rsidRPr="004A4506" w:rsidRDefault="00F17A0A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4506">
              <w:rPr>
                <w:rFonts w:ascii="Times New Roman" w:hAnsi="Times New Roman" w:cs="Times New Roman"/>
                <w:sz w:val="28"/>
                <w:szCs w:val="28"/>
              </w:rPr>
              <w:t>Отвечают на вопрос</w:t>
            </w:r>
          </w:p>
        </w:tc>
      </w:tr>
      <w:tr w:rsidR="00855887" w:rsidRPr="00AC27C2" w:rsidTr="00020149">
        <w:tc>
          <w:tcPr>
            <w:tcW w:w="2235" w:type="dxa"/>
          </w:tcPr>
          <w:p w:rsidR="00FE2D5D" w:rsidRPr="0009164F" w:rsidRDefault="00F17A0A" w:rsidP="00FE2D5D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A450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Практический этап</w:t>
            </w:r>
            <w:r w:rsidR="00FE2D5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. </w:t>
            </w:r>
            <w:r w:rsidR="00FE2D5D" w:rsidRPr="00FE2D5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Актуализация знаний обучающихся</w:t>
            </w:r>
            <w:r w:rsidR="00FE2D5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.</w:t>
            </w:r>
          </w:p>
          <w:p w:rsidR="00F17A0A" w:rsidRPr="004A4506" w:rsidRDefault="00F17A0A" w:rsidP="00F17A0A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2F687B" w:rsidRPr="00AC27C2" w:rsidRDefault="002F687B" w:rsidP="004A4506">
            <w:pPr>
              <w:spacing w:after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F687B" w:rsidRDefault="002F687B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887" w:rsidRDefault="00855887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7A0A" w:rsidRDefault="00855887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506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27" type="#_x0000_t75" style="width:203.1pt;height:152.3pt" o:ole="">
                  <v:imagedata r:id="rId10" o:title=""/>
                </v:shape>
                <o:OLEObject Type="Embed" ProgID="PowerPoint.Slide.12" ShapeID="_x0000_i1027" DrawAspect="Content" ObjectID="_1672685663" r:id="rId11"/>
              </w:object>
            </w:r>
          </w:p>
          <w:p w:rsidR="00F17A0A" w:rsidRPr="00AC27C2" w:rsidRDefault="00F17A0A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687B" w:rsidRDefault="002F687B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09164F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3C7C" w:rsidRDefault="00A23C7C" w:rsidP="00D31760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23C7C" w:rsidRDefault="00A23C7C" w:rsidP="00D31760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1760" w:rsidRDefault="00D31760" w:rsidP="00D31760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64F" w:rsidRDefault="0009164F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64F" w:rsidRDefault="0009164F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164F" w:rsidRDefault="0009164F" w:rsidP="0009164F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7986" w:rsidRPr="00AC27C2" w:rsidRDefault="009A7986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A4506" w:rsidRPr="00595F84" w:rsidRDefault="004A4506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000000"/>
                <w:sz w:val="28"/>
                <w:szCs w:val="28"/>
              </w:rPr>
            </w:pPr>
            <w:r w:rsidRPr="00595F84">
              <w:rPr>
                <w:color w:val="000000"/>
                <w:sz w:val="28"/>
                <w:szCs w:val="28"/>
              </w:rPr>
              <w:lastRenderedPageBreak/>
              <w:t>Давайте сегодня быстренько пробежимся по каждому разделу.</w:t>
            </w:r>
          </w:p>
          <w:p w:rsidR="004A4506" w:rsidRPr="00595F84" w:rsidRDefault="004A4506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000000"/>
                <w:sz w:val="28"/>
                <w:szCs w:val="28"/>
              </w:rPr>
            </w:pPr>
            <w:r w:rsidRPr="00595F84">
              <w:rPr>
                <w:b/>
                <w:color w:val="000000"/>
                <w:sz w:val="28"/>
                <w:szCs w:val="28"/>
              </w:rPr>
              <w:t>Итак – материаловедение</w:t>
            </w:r>
            <w:r w:rsidRPr="00595F84">
              <w:rPr>
                <w:color w:val="000000"/>
                <w:sz w:val="28"/>
                <w:szCs w:val="28"/>
              </w:rPr>
              <w:t xml:space="preserve"> - это наука, которая изучает строение, свойства, ассортимент и качество материалов для одежды. Предлагаю устроить «суд над волокном» и выслушать мнения людей разных профессий о текстильных волокнах.</w:t>
            </w:r>
          </w:p>
          <w:p w:rsidR="004A4506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Послушаем, что о видах разных волокон и тканей из них думают продавец, врач, химик и эколог…</w:t>
            </w: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887" w:rsidRPr="00595F84" w:rsidRDefault="00855887" w:rsidP="0085588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5F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Вывод</w:t>
            </w:r>
            <w:proofErr w:type="gramStart"/>
            <w:r w:rsidRPr="00595F8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95F84">
              <w:rPr>
                <w:rFonts w:ascii="Times New Roman" w:hAnsi="Times New Roman" w:cs="Times New Roman"/>
                <w:sz w:val="28"/>
                <w:szCs w:val="28"/>
              </w:rPr>
              <w:t xml:space="preserve"> Химические волокна – это одно из главных достижений 20 века. </w:t>
            </w:r>
            <w:proofErr w:type="gramStart"/>
            <w:r w:rsidRPr="00595F84">
              <w:rPr>
                <w:rFonts w:ascii="Times New Roman" w:hAnsi="Times New Roman" w:cs="Times New Roman"/>
                <w:sz w:val="28"/>
                <w:szCs w:val="28"/>
              </w:rPr>
              <w:t>Сколько бы не</w:t>
            </w:r>
            <w:proofErr w:type="gramEnd"/>
            <w:r w:rsidRPr="00595F84">
              <w:rPr>
                <w:rFonts w:ascii="Times New Roman" w:hAnsi="Times New Roman" w:cs="Times New Roman"/>
                <w:sz w:val="28"/>
                <w:szCs w:val="28"/>
              </w:rPr>
              <w:t xml:space="preserve"> ругали химические волокна, одежду из них будут носить. Свойства волокон с каждым годом будут улучшаться. Натуральные волокна также никуда не уйдут из нашей жизни, но чтобы улучшить их свойства люди будут добавлять к ним химические. У каждого из нас есть право выбора. И не бывает на Земле чего-то только плохого или только хорошего. Поэтому в споре нет победителей и нет проигравших.</w:t>
            </w:r>
          </w:p>
          <w:p w:rsidR="00855887" w:rsidRPr="00595F84" w:rsidRDefault="00855887" w:rsidP="004A4506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F17A0A" w:rsidRPr="00AC27C2" w:rsidRDefault="00F17A0A" w:rsidP="004A4506">
            <w:pPr>
              <w:pStyle w:val="a3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763" w:type="dxa"/>
            <w:gridSpan w:val="2"/>
          </w:tcPr>
          <w:p w:rsidR="002F687B" w:rsidRPr="00AC27C2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7B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214" w:rsidRDefault="00045214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214" w:rsidRDefault="00045214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214" w:rsidRDefault="00045214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214" w:rsidRDefault="00045214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214" w:rsidRDefault="00045214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60" w:rsidRDefault="00D31760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887" w:rsidRPr="00595F84" w:rsidRDefault="00855887" w:rsidP="00855887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855887">
              <w:rPr>
                <w:rStyle w:val="c0"/>
                <w:b/>
                <w:color w:val="000000"/>
                <w:sz w:val="28"/>
                <w:szCs w:val="28"/>
              </w:rPr>
              <w:t>Ученик в роли продавца</w:t>
            </w:r>
            <w:r>
              <w:rPr>
                <w:rStyle w:val="c0"/>
                <w:color w:val="000000"/>
                <w:sz w:val="28"/>
                <w:szCs w:val="28"/>
              </w:rPr>
              <w:t>:</w:t>
            </w:r>
          </w:p>
          <w:p w:rsidR="00855887" w:rsidRPr="00020149" w:rsidRDefault="00855887" w:rsidP="008558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149">
              <w:rPr>
                <w:rFonts w:ascii="Times New Roman" w:hAnsi="Times New Roman" w:cs="Times New Roman"/>
                <w:sz w:val="24"/>
                <w:szCs w:val="24"/>
              </w:rPr>
              <w:t xml:space="preserve">Ещё каких-то 40 лет назад на прилавках наших магазинов были, в основном, вещи, изготовленные из натуральных тканей. Их очень хорошо покупали. Они красиво выглядели.  Стоили не дорого. Но люди покупали вещи часто, т.к. хлопчатобумажные ткани быстро теряли цвет  и прочность, льняные вещи приходилось постоянно утюжить, т.к. они сильно сминались, а шерстяные ткани очень сильно скатывались, теряя свой внешний вид. Но вдруг в магазинах появились капроновые колготки, и это было чудо. Они не теряли цвет и форму, быстро сохли и хорошо стирались. Затем появились </w:t>
            </w:r>
            <w:r w:rsidRPr="000201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платья из ацетатного шёлка. Они были очень яркие, долго носились, не теряли цвет, внешне похожи на натуральный шёлк. И стоили такие вещи дёшево.</w:t>
            </w:r>
          </w:p>
          <w:p w:rsidR="00855887" w:rsidRPr="00855887" w:rsidRDefault="00855887" w:rsidP="00855887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  <w:r w:rsidRPr="00855887">
              <w:rPr>
                <w:rStyle w:val="c0"/>
                <w:b/>
                <w:color w:val="000000"/>
                <w:sz w:val="28"/>
                <w:szCs w:val="28"/>
              </w:rPr>
              <w:t>Ученик в роли врача:</w:t>
            </w:r>
          </w:p>
          <w:p w:rsidR="00855887" w:rsidRPr="00020149" w:rsidRDefault="00855887" w:rsidP="008558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149">
              <w:rPr>
                <w:rFonts w:ascii="Times New Roman" w:hAnsi="Times New Roman" w:cs="Times New Roman"/>
                <w:sz w:val="24"/>
                <w:szCs w:val="24"/>
              </w:rPr>
              <w:t>Синтетика – это зло! У синтетических тканей есть два серьёзных недостатка: одежда из химических волокон плохо пропускает воздух, обладает плохой гигроскопичностью, поэтому человек всегда мокрый от пота. Когда человек спит в одежде из синтетической ткани, она электризуется, появляются искры. Кожа чешется, становится красной и шелушится. Спать нужно только на хлопчатобумажной ткани, в такую же ткань нужно пеленать маленьких детей, т.к. она обладает хорошей гигроскопичностью, воздухопроницаемостью, мягкая, вызывает ощущение тепла.</w:t>
            </w:r>
          </w:p>
          <w:p w:rsidR="00D31760" w:rsidRDefault="00D31760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887" w:rsidRPr="00595F84" w:rsidRDefault="00855887" w:rsidP="00855887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855887">
              <w:rPr>
                <w:rStyle w:val="c0"/>
                <w:b/>
                <w:color w:val="000000"/>
                <w:sz w:val="28"/>
                <w:szCs w:val="28"/>
              </w:rPr>
              <w:t>Ученик в роли химика</w:t>
            </w:r>
            <w:r>
              <w:rPr>
                <w:rStyle w:val="c0"/>
                <w:color w:val="000000"/>
                <w:sz w:val="28"/>
                <w:szCs w:val="28"/>
              </w:rPr>
              <w:t>:</w:t>
            </w:r>
          </w:p>
          <w:p w:rsidR="00D31760" w:rsidRPr="00020149" w:rsidRDefault="00855887" w:rsidP="008558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149">
              <w:rPr>
                <w:rFonts w:ascii="Times New Roman" w:hAnsi="Times New Roman" w:cs="Times New Roman"/>
                <w:sz w:val="24"/>
                <w:szCs w:val="24"/>
              </w:rPr>
              <w:t xml:space="preserve">Врач плохо говорил о химических волокнах, но я хочу встать на их защиту. Действительно, у </w:t>
            </w:r>
            <w:r w:rsidRPr="000201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химических волокон существуют недостатки, но их улучшают. За последнее время создано много химических волокон, которые впитывают пот, мягкие, тёплые, лёгкие, защищают от ветра и дождя, позволяют коже дышать. Мы будем создавать волокна, в которых человек будет себя чувствовать комфортно.</w:t>
            </w:r>
          </w:p>
          <w:p w:rsidR="00855887" w:rsidRPr="00020149" w:rsidRDefault="00855887" w:rsidP="008558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887" w:rsidRPr="00855887" w:rsidRDefault="00855887" w:rsidP="00855887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  <w:r w:rsidRPr="00855887">
              <w:rPr>
                <w:rStyle w:val="c0"/>
                <w:b/>
                <w:color w:val="000000"/>
                <w:sz w:val="28"/>
                <w:szCs w:val="28"/>
              </w:rPr>
              <w:t>Ученик в роли эколога</w:t>
            </w:r>
            <w:r>
              <w:rPr>
                <w:rStyle w:val="c0"/>
                <w:b/>
                <w:color w:val="000000"/>
                <w:sz w:val="28"/>
                <w:szCs w:val="28"/>
              </w:rPr>
              <w:t>:</w:t>
            </w:r>
          </w:p>
          <w:p w:rsidR="00855887" w:rsidRPr="00020149" w:rsidRDefault="00855887" w:rsidP="008558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149">
              <w:rPr>
                <w:rFonts w:ascii="Times New Roman" w:hAnsi="Times New Roman" w:cs="Times New Roman"/>
                <w:sz w:val="24"/>
                <w:szCs w:val="24"/>
              </w:rPr>
              <w:t>Я заявляю, что лучше натуральных волокон для человека нет ничего. В них человеку комфортно. Натуральные волокна появляются из природы, и природа их сама может переработать. Если хлопчатобумажные, шерстяные, шёлковые и льняные ткани закопать в землю, под действием влаги, тепла и микробов они превратятся в почву. А почти все синтетические ткани лежат в земле несколько десятков лет. Так наша Земля превратится в большую свалку.</w:t>
            </w:r>
          </w:p>
          <w:p w:rsidR="00D31760" w:rsidRDefault="00D31760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60" w:rsidRDefault="00D31760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60" w:rsidRDefault="00D31760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1760" w:rsidRPr="00020149" w:rsidRDefault="00D31760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0149">
              <w:rPr>
                <w:rFonts w:ascii="Times New Roman" w:hAnsi="Times New Roman" w:cs="Times New Roman"/>
                <w:sz w:val="28"/>
                <w:szCs w:val="28"/>
              </w:rPr>
              <w:t>Слушают, высказывают предположения, принимают участие в беседе.</w:t>
            </w:r>
          </w:p>
        </w:tc>
      </w:tr>
      <w:tr w:rsidR="00855887" w:rsidRPr="00AC27C2" w:rsidTr="00020149">
        <w:tc>
          <w:tcPr>
            <w:tcW w:w="2235" w:type="dxa"/>
          </w:tcPr>
          <w:p w:rsidR="002F687B" w:rsidRPr="00AC27C2" w:rsidRDefault="002F687B" w:rsidP="00FE2D5D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2F687B" w:rsidRPr="00AC27C2" w:rsidRDefault="002F687B" w:rsidP="00F17A0A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687B" w:rsidRDefault="00020149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149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28" type="#_x0000_t75" style="width:222.45pt;height:167.1pt" o:ole="">
                  <v:imagedata r:id="rId12" o:title=""/>
                </v:shape>
                <o:OLEObject Type="Embed" ProgID="PowerPoint.Slide.12" ShapeID="_x0000_i1028" DrawAspect="Content" ObjectID="_1672685664" r:id="rId13"/>
              </w:object>
            </w:r>
          </w:p>
          <w:p w:rsidR="0009164F" w:rsidRPr="00AC27C2" w:rsidRDefault="0009164F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0607E4" w:rsidRDefault="000607E4" w:rsidP="00020149">
            <w:pPr>
              <w:pStyle w:val="c15"/>
              <w:shd w:val="clear" w:color="auto" w:fill="FFFFFF"/>
              <w:spacing w:before="0" w:beforeAutospacing="0" w:after="0" w:afterAutospacing="0"/>
              <w:rPr>
                <w:rStyle w:val="c0"/>
                <w:b/>
                <w:color w:val="000000"/>
                <w:sz w:val="28"/>
                <w:szCs w:val="28"/>
              </w:rPr>
            </w:pPr>
          </w:p>
          <w:p w:rsidR="00FE2D5D" w:rsidRDefault="00FE2D5D" w:rsidP="00020149">
            <w:pPr>
              <w:pStyle w:val="c15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b/>
                <w:color w:val="000000"/>
                <w:sz w:val="28"/>
                <w:szCs w:val="28"/>
              </w:rPr>
              <w:t>Переходим к следующему разделу швейного дела – к машиноведению.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Скажите мне, пожалуйста –</w:t>
            </w:r>
            <w:r w:rsidR="00020149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>Что изучает машиноведение?</w:t>
            </w:r>
          </w:p>
          <w:p w:rsidR="00020149" w:rsidRPr="00595F84" w:rsidRDefault="00020149" w:rsidP="00020149">
            <w:pPr>
              <w:pStyle w:val="c15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020149" w:rsidRDefault="00020149" w:rsidP="00020149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lastRenderedPageBreak/>
              <w:t>Давайте посмотрим</w:t>
            </w:r>
            <w:r>
              <w:rPr>
                <w:rStyle w:val="c0"/>
                <w:color w:val="000000"/>
                <w:sz w:val="28"/>
                <w:szCs w:val="28"/>
              </w:rPr>
              <w:t>,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насколько хорошо вы знаете швейную машину, занимайте свои рабочие места и слушайте сказку:</w:t>
            </w:r>
          </w:p>
          <w:p w:rsidR="00020149" w:rsidRPr="00595F84" w:rsidRDefault="00020149" w:rsidP="00020149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020149" w:rsidRPr="00595F84" w:rsidRDefault="00020149" w:rsidP="00020149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В некотором царстве, в школьном государстве жили-были  наши с вами Умелые ручки. Однажды им попался лоскуток ткани и ручки, недолго думая, сделали из него куклу.  Сами ушли домой, а куклу оставили ночевать в швейной мастерской. Скучно стало ей 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>одной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и отправилась она изучать как устроена швейная машина. </w:t>
            </w:r>
          </w:p>
          <w:p w:rsidR="00020149" w:rsidRPr="00595F84" w:rsidRDefault="00020149" w:rsidP="00020149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Вначале она забралась на стол, потом на платформу, затем залезла на рукав машины, запрыгнула на </w:t>
            </w:r>
            <w:proofErr w:type="spellStart"/>
            <w:r w:rsidRPr="000607E4">
              <w:rPr>
                <w:rStyle w:val="c0"/>
                <w:b/>
                <w:color w:val="000000"/>
                <w:sz w:val="28"/>
                <w:szCs w:val="28"/>
              </w:rPr>
              <w:t>бабинодержатель</w:t>
            </w:r>
            <w:proofErr w:type="spell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, увидела там катушку ниток, от которой куда-то ниточка тянулась. Вспомнила куколка, что в сказках всегда ниточка от клубочка тянется и верную дорогу показывает. Решила она посмотреть, куда же ниточка ведёт в этот раз? Первым 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lastRenderedPageBreak/>
              <w:t>встретился ей на пути….. (</w:t>
            </w:r>
            <w:proofErr w:type="spellStart"/>
            <w:r w:rsidRPr="000607E4">
              <w:rPr>
                <w:rStyle w:val="c0"/>
                <w:b/>
                <w:color w:val="000000"/>
                <w:sz w:val="28"/>
                <w:szCs w:val="28"/>
              </w:rPr>
              <w:t>нитенаправитель</w:t>
            </w:r>
            <w:proofErr w:type="spellEnd"/>
            <w:r w:rsidRPr="00595F84">
              <w:rPr>
                <w:rStyle w:val="c0"/>
                <w:color w:val="000000"/>
                <w:sz w:val="28"/>
                <w:szCs w:val="28"/>
              </w:rPr>
              <w:t>) и показал дорогу дальше.</w:t>
            </w:r>
            <w:r w:rsidRPr="00595F84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Стала куколка по ниточке вниз спускаться и застряла. Придавили ее с двух 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>сторон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какие – то две тарелочки – как они правильно называются? </w:t>
            </w:r>
            <w:r w:rsidRPr="000607E4">
              <w:rPr>
                <w:rStyle w:val="c0"/>
                <w:b/>
                <w:color w:val="000000"/>
                <w:sz w:val="28"/>
                <w:szCs w:val="28"/>
              </w:rPr>
              <w:t>(шайбы регулятора натяжения верхней нити.)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Трудно выбраться, да ничего, она справилась,  прошла ещё  немного, хотела отдохнуть, да не тут-то было. Кто-то вдруг потянул ее вверх, да так быстро, что и не заметила, как очутилась… где? </w:t>
            </w:r>
            <w:r w:rsidRPr="000607E4">
              <w:rPr>
                <w:rStyle w:val="c0"/>
                <w:b/>
                <w:color w:val="000000"/>
                <w:sz w:val="28"/>
                <w:szCs w:val="28"/>
              </w:rPr>
              <w:t xml:space="preserve">(в ушке </w:t>
            </w:r>
            <w:proofErr w:type="spellStart"/>
            <w:r w:rsidRPr="000607E4">
              <w:rPr>
                <w:rStyle w:val="c0"/>
                <w:b/>
                <w:color w:val="000000"/>
                <w:sz w:val="28"/>
                <w:szCs w:val="28"/>
              </w:rPr>
              <w:t>нитепритягивателя</w:t>
            </w:r>
            <w:proofErr w:type="spellEnd"/>
            <w:r w:rsidRPr="000607E4">
              <w:rPr>
                <w:rStyle w:val="c0"/>
                <w:b/>
                <w:color w:val="000000"/>
                <w:sz w:val="28"/>
                <w:szCs w:val="28"/>
              </w:rPr>
              <w:t>.)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 Посмотрела вниз, страшно ей стало. Да делать нечего: взялся за дело – доводи до конца. И стала она спускаться. И тут, откуда ни возьмись ещё два </w:t>
            </w:r>
            <w:proofErr w:type="spellStart"/>
            <w:r w:rsidRPr="000607E4">
              <w:rPr>
                <w:rStyle w:val="c0"/>
                <w:b/>
                <w:color w:val="000000"/>
                <w:sz w:val="28"/>
                <w:szCs w:val="28"/>
              </w:rPr>
              <w:t>нитенаправителя</w:t>
            </w:r>
            <w:proofErr w:type="spell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и 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>оба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ей дорогу показывают. Добралась она к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….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ушку иглы. Смотрит: вот он – конец нитки!  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с какой стороны ниточка должна попасть в ушко машинной иглы?)  А что дальше? Достаточно такой заправки 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lastRenderedPageBreak/>
              <w:t xml:space="preserve">чтобы швейная машина шила? 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нет, нужен </w:t>
            </w:r>
            <w:r w:rsidRPr="000607E4">
              <w:rPr>
                <w:rStyle w:val="c0"/>
                <w:b/>
                <w:color w:val="000000"/>
                <w:sz w:val="28"/>
                <w:szCs w:val="28"/>
              </w:rPr>
              <w:t>шпульный колпачок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с нижней ниткой)  Кто расскажет об устройстве шпульного колпачка? </w:t>
            </w:r>
          </w:p>
          <w:p w:rsidR="0009164F" w:rsidRPr="00C67F64" w:rsidRDefault="0009164F" w:rsidP="00C67F6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763" w:type="dxa"/>
            <w:gridSpan w:val="2"/>
          </w:tcPr>
          <w:p w:rsidR="0009164F" w:rsidRDefault="0009164F" w:rsidP="00CB79DB">
            <w:pPr>
              <w:pStyle w:val="a3"/>
              <w:rPr>
                <w:i/>
              </w:rPr>
            </w:pPr>
          </w:p>
          <w:p w:rsidR="0009164F" w:rsidRDefault="0009164F" w:rsidP="00CB79DB">
            <w:pPr>
              <w:pStyle w:val="a3"/>
              <w:rPr>
                <w:i/>
              </w:rPr>
            </w:pPr>
          </w:p>
          <w:p w:rsidR="0009164F" w:rsidRDefault="0009164F" w:rsidP="00CB79DB">
            <w:pPr>
              <w:pStyle w:val="a3"/>
              <w:rPr>
                <w:i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64F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0149">
              <w:rPr>
                <w:rFonts w:ascii="Times New Roman" w:hAnsi="Times New Roman" w:cs="Times New Roman"/>
                <w:sz w:val="28"/>
                <w:szCs w:val="28"/>
              </w:rPr>
              <w:t>Слушают, высказывают предположения, принимают участие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бе</w:t>
            </w:r>
            <w:r w:rsidRPr="00020149">
              <w:rPr>
                <w:rFonts w:ascii="Times New Roman" w:hAnsi="Times New Roman" w:cs="Times New Roman"/>
                <w:sz w:val="28"/>
                <w:szCs w:val="28"/>
              </w:rPr>
              <w:t>седе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называют и показывают на швейной машине её части и детали.</w:t>
            </w: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7E4" w:rsidRPr="00020149" w:rsidRDefault="000607E4" w:rsidP="0009164F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0149">
              <w:rPr>
                <w:rFonts w:ascii="Times New Roman" w:hAnsi="Times New Roman" w:cs="Times New Roman"/>
                <w:sz w:val="28"/>
                <w:szCs w:val="28"/>
              </w:rPr>
              <w:t>Слушают, высказывают предположения, принимают участие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бе</w:t>
            </w:r>
            <w:r w:rsidRPr="00020149">
              <w:rPr>
                <w:rFonts w:ascii="Times New Roman" w:hAnsi="Times New Roman" w:cs="Times New Roman"/>
                <w:sz w:val="28"/>
                <w:szCs w:val="28"/>
              </w:rPr>
              <w:t>седе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называют и показывают на швейной машине её части и детали</w:t>
            </w:r>
          </w:p>
        </w:tc>
      </w:tr>
      <w:tr w:rsidR="00855887" w:rsidRPr="00AC27C2" w:rsidTr="00020149">
        <w:tc>
          <w:tcPr>
            <w:tcW w:w="2235" w:type="dxa"/>
          </w:tcPr>
          <w:p w:rsidR="0009164F" w:rsidRDefault="0009164F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687B" w:rsidRPr="00AC27C2" w:rsidRDefault="004E073D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4677" w:type="dxa"/>
          </w:tcPr>
          <w:p w:rsidR="002F687B" w:rsidRPr="00AC27C2" w:rsidRDefault="002F687B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687B" w:rsidRDefault="001E03C8" w:rsidP="00C67F6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3C8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29" type="#_x0000_t75" style="width:222.45pt;height:167.1pt" o:ole="">
                  <v:imagedata r:id="rId14" o:title=""/>
                </v:shape>
                <o:OLEObject Type="Embed" ProgID="PowerPoint.Slide.12" ShapeID="_x0000_i1029" DrawAspect="Content" ObjectID="_1672685665" r:id="rId15"/>
              </w:object>
            </w:r>
          </w:p>
          <w:p w:rsidR="00C67F64" w:rsidRDefault="00C67F64" w:rsidP="00C67F6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F6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30" type="#_x0000_t75" style="width:204pt;height:153.25pt" o:ole="">
                  <v:imagedata r:id="rId16" o:title=""/>
                </v:shape>
                <o:OLEObject Type="Embed" ProgID="PowerPoint.Slide.12" ShapeID="_x0000_i1030" DrawAspect="Content" ObjectID="_1672685666" r:id="rId17"/>
              </w:object>
            </w:r>
          </w:p>
          <w:p w:rsidR="00C67F64" w:rsidRDefault="00C67F64" w:rsidP="00C67F6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F64" w:rsidRPr="00C67F64" w:rsidRDefault="00C67F64" w:rsidP="00C67F6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F687B" w:rsidRPr="00A23C7C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3C8" w:rsidRPr="00595F84" w:rsidRDefault="001E03C8" w:rsidP="001E03C8">
            <w:pPr>
              <w:pStyle w:val="c1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rStyle w:val="c0"/>
                <w:b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b/>
                <w:color w:val="000000"/>
                <w:sz w:val="28"/>
                <w:szCs w:val="28"/>
              </w:rPr>
              <w:t>Следующий раздел швейного дела – ручные и машинные швы.</w:t>
            </w:r>
          </w:p>
          <w:p w:rsidR="001E03C8" w:rsidRPr="00595F84" w:rsidRDefault="001E03C8" w:rsidP="001E03C8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Встаём в круг. « Стоп – игра»  «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>Краевые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– соединительные – ручные»</w:t>
            </w:r>
          </w:p>
          <w:p w:rsidR="002F687B" w:rsidRPr="00A23C7C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7B" w:rsidRPr="00A23C7C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87B" w:rsidRPr="00A23C7C" w:rsidRDefault="002F687B" w:rsidP="00A23C7C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gridSpan w:val="2"/>
          </w:tcPr>
          <w:p w:rsidR="002F687B" w:rsidRPr="00AC27C2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687B" w:rsidRPr="00AC27C2" w:rsidRDefault="001E03C8" w:rsidP="00CB79DB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Передают по кругу мячик, называя по очереди три слова: краевые, соединительные, ручные. Вместе с хлопком учитель произносит слова «СТОП – ИГРА» Тот обучающийся, у которого в руках оказался мячик называет</w:t>
            </w:r>
            <w:r w:rsidR="00C67F64">
              <w:rPr>
                <w:rFonts w:ascii="Times New Roman" w:hAnsi="Times New Roman" w:cs="Times New Roman"/>
                <w:sz w:val="24"/>
                <w:szCs w:val="24"/>
              </w:rPr>
              <w:t xml:space="preserve"> вид шва, относящийся к той группе швов, на которой игра была остановлена.</w:t>
            </w:r>
          </w:p>
          <w:p w:rsidR="002F687B" w:rsidRPr="00AC27C2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F687B" w:rsidRPr="00AC27C2" w:rsidRDefault="002F687B" w:rsidP="00CB79DB">
            <w:pPr>
              <w:spacing w:after="12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55887" w:rsidRPr="00AC27C2" w:rsidTr="00020149">
        <w:tc>
          <w:tcPr>
            <w:tcW w:w="2235" w:type="dxa"/>
          </w:tcPr>
          <w:p w:rsidR="00C67F64" w:rsidRPr="0009164F" w:rsidRDefault="00C67F64" w:rsidP="00C67F64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2D5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Актуализация знаний обучающихся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.</w:t>
            </w:r>
          </w:p>
          <w:p w:rsidR="00C67F64" w:rsidRPr="004A4506" w:rsidRDefault="00C67F64" w:rsidP="00C67F64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4E073D" w:rsidRDefault="004E073D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4E073D" w:rsidRDefault="004E073D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201" w:rsidRDefault="00334201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73D" w:rsidRDefault="00C67F64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F6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31" type="#_x0000_t75" style="width:222.45pt;height:167.1pt" o:ole="">
                  <v:imagedata r:id="rId18" o:title=""/>
                </v:shape>
                <o:OLEObject Type="Embed" ProgID="PowerPoint.Slide.12" ShapeID="_x0000_i1031" DrawAspect="Content" ObjectID="_1672685667" r:id="rId19"/>
              </w:object>
            </w:r>
          </w:p>
          <w:p w:rsidR="00D75A0D" w:rsidRDefault="00D75A0D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73D" w:rsidRDefault="004E073D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F64" w:rsidRDefault="00C67F64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F64" w:rsidRDefault="00C67F64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F64" w:rsidRDefault="00C67F64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F64" w:rsidRDefault="00C67F64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F6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32" type="#_x0000_t75" style="width:222.45pt;height:167.1pt" o:ole="">
                  <v:imagedata r:id="rId20" o:title=""/>
                </v:shape>
                <o:OLEObject Type="Embed" ProgID="PowerPoint.Slide.12" ShapeID="_x0000_i1032" DrawAspect="Content" ObjectID="_1672685668" r:id="rId21"/>
              </w:object>
            </w:r>
          </w:p>
          <w:p w:rsidR="00D75A0D" w:rsidRDefault="00D75A0D" w:rsidP="0049726A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073D" w:rsidRPr="00AC27C2" w:rsidRDefault="0049726A" w:rsidP="007C37AE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26A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33" type="#_x0000_t75" style="width:222.45pt;height:167.1pt" o:ole="">
                  <v:imagedata r:id="rId22" o:title=""/>
                </v:shape>
                <o:OLEObject Type="Embed" ProgID="PowerPoint.Slide.12" ShapeID="_x0000_i1033" DrawAspect="Content" ObjectID="_1672685669" r:id="rId23"/>
              </w:object>
            </w:r>
          </w:p>
        </w:tc>
        <w:tc>
          <w:tcPr>
            <w:tcW w:w="4111" w:type="dxa"/>
          </w:tcPr>
          <w:p w:rsidR="004E073D" w:rsidRDefault="004E073D" w:rsidP="004E073D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</w:p>
          <w:p w:rsidR="00C67F64" w:rsidRPr="00595F8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Раздел «Конструирование» Оно предполагает построение чертежа швейного изделия. Но прежде чем построить чертёж или снять выкройку из журнала…. Что надо сделать?   Снять мерки. Давайте посмотрим,  как вы ориентируетесь в мерках. Я даю полное название мерки,  а вы показываете мне карточку с условным её обозначением. </w:t>
            </w:r>
          </w:p>
          <w:p w:rsidR="00C67F64" w:rsidRPr="00595F8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Pr="00595F8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Самая главная мерка, которая определяет размер изделия? (О.г)</w:t>
            </w:r>
          </w:p>
          <w:p w:rsidR="00C67F64" w:rsidRPr="00595F8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Для любого изделия нужно снимать все мерки? 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>нет)</w:t>
            </w:r>
          </w:p>
          <w:p w:rsidR="00C67F64" w:rsidRPr="00595F8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4E073D" w:rsidRDefault="004E073D" w:rsidP="004E073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b/>
                <w:color w:val="000000"/>
                <w:sz w:val="28"/>
                <w:szCs w:val="28"/>
              </w:rPr>
              <w:t>Переходим к теме «Раскрой</w:t>
            </w:r>
            <w:r>
              <w:rPr>
                <w:rStyle w:val="c0"/>
                <w:color w:val="000000"/>
                <w:sz w:val="28"/>
                <w:szCs w:val="28"/>
              </w:rPr>
              <w:t>»,</w:t>
            </w: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lastRenderedPageBreak/>
              <w:t xml:space="preserve">Давайте </w:t>
            </w:r>
            <w:proofErr w:type="gramStart"/>
            <w:r w:rsidRPr="00595F84">
              <w:rPr>
                <w:rStyle w:val="c0"/>
                <w:color w:val="000000"/>
                <w:sz w:val="28"/>
                <w:szCs w:val="28"/>
              </w:rPr>
              <w:t>вспомним</w:t>
            </w:r>
            <w:proofErr w:type="gram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что мы знаем про обтачки? </w:t>
            </w: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Что такое обтачка? </w:t>
            </w:r>
          </w:p>
          <w:p w:rsidR="00C67F64" w:rsidRDefault="0049726A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 w:rsidR="00C67F64" w:rsidRPr="00595F84">
              <w:rPr>
                <w:rStyle w:val="c0"/>
                <w:color w:val="000000"/>
                <w:sz w:val="28"/>
                <w:szCs w:val="28"/>
              </w:rPr>
              <w:t>Какие бывают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обтачки</w:t>
            </w:r>
            <w:r w:rsidR="00C67F64" w:rsidRPr="00595F84">
              <w:rPr>
                <w:rStyle w:val="c0"/>
                <w:color w:val="000000"/>
                <w:sz w:val="28"/>
                <w:szCs w:val="28"/>
              </w:rPr>
              <w:t>?</w:t>
            </w: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Как правильно их  раскроить?</w:t>
            </w: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Pr="00595F8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На образце ткани расположите правильно обтачки: долевую, поперечную и косую….</w:t>
            </w: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Pr="004E073D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63" w:type="dxa"/>
            <w:gridSpan w:val="2"/>
          </w:tcPr>
          <w:p w:rsidR="004E073D" w:rsidRDefault="004E073D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4F" w:rsidRDefault="0009164F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73D" w:rsidRPr="00C67F64" w:rsidRDefault="004E073D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7F64"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поставленный вопрос.</w:t>
            </w:r>
          </w:p>
          <w:p w:rsidR="004E073D" w:rsidRPr="00C67F64" w:rsidRDefault="004E073D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73D" w:rsidRDefault="004E073D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73D" w:rsidRDefault="004E073D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F6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C67F64" w:rsidRPr="00595F8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Показывают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карт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очки с условным 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>обозначением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мерок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. </w:t>
            </w:r>
          </w:p>
          <w:p w:rsidR="00C67F64" w:rsidRPr="00595F84" w:rsidRDefault="00C67F64" w:rsidP="00C67F64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4E073D" w:rsidRDefault="004E073D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73D" w:rsidRDefault="004E073D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73D" w:rsidRDefault="004E073D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201" w:rsidRDefault="00334201" w:rsidP="004E073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201" w:rsidRDefault="00334201" w:rsidP="004E073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A0D" w:rsidRDefault="00D75A0D" w:rsidP="004E073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A0D" w:rsidRDefault="00334201" w:rsidP="004E073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5A0D" w:rsidRDefault="00D75A0D" w:rsidP="004E073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A0D" w:rsidRDefault="00D75A0D" w:rsidP="004E073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A0D" w:rsidRDefault="00D75A0D" w:rsidP="004E073D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Pr="0049726A" w:rsidRDefault="0049726A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726A">
              <w:rPr>
                <w:rFonts w:ascii="Times New Roman" w:hAnsi="Times New Roman" w:cs="Times New Roman"/>
                <w:sz w:val="28"/>
                <w:szCs w:val="28"/>
              </w:rPr>
              <w:t>Слушают и отвечают на поставленные вопросы.</w:t>
            </w:r>
          </w:p>
          <w:p w:rsidR="00F752F6" w:rsidRPr="0049726A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726A" w:rsidRPr="0049726A" w:rsidRDefault="0049726A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73D" w:rsidRPr="0049726A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726A">
              <w:rPr>
                <w:rFonts w:ascii="Times New Roman" w:hAnsi="Times New Roman" w:cs="Times New Roman"/>
                <w:sz w:val="28"/>
                <w:szCs w:val="28"/>
              </w:rPr>
              <w:t>Самостоятельное в</w:t>
            </w:r>
            <w:r w:rsidR="00D75A0D" w:rsidRPr="0049726A">
              <w:rPr>
                <w:rFonts w:ascii="Times New Roman" w:hAnsi="Times New Roman" w:cs="Times New Roman"/>
                <w:sz w:val="28"/>
                <w:szCs w:val="28"/>
              </w:rPr>
              <w:t>ыполнение практической работы</w:t>
            </w:r>
            <w:r w:rsidR="0049726A" w:rsidRPr="0049726A">
              <w:rPr>
                <w:rFonts w:ascii="Times New Roman" w:hAnsi="Times New Roman" w:cs="Times New Roman"/>
                <w:sz w:val="28"/>
                <w:szCs w:val="28"/>
              </w:rPr>
              <w:t xml:space="preserve"> по определению вида обтачек.</w:t>
            </w:r>
          </w:p>
          <w:p w:rsidR="00F752F6" w:rsidRPr="0049726A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52F6" w:rsidRPr="004E073D" w:rsidRDefault="00F752F6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F64" w:rsidRPr="00AC27C2" w:rsidTr="00020149">
        <w:tc>
          <w:tcPr>
            <w:tcW w:w="2235" w:type="dxa"/>
          </w:tcPr>
          <w:p w:rsidR="00C67F64" w:rsidRDefault="00C67F64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работа.</w:t>
            </w:r>
          </w:p>
        </w:tc>
        <w:tc>
          <w:tcPr>
            <w:tcW w:w="4677" w:type="dxa"/>
          </w:tcPr>
          <w:p w:rsidR="00C67F64" w:rsidRDefault="002D3475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47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34" type="#_x0000_t75" style="width:222.45pt;height:167.1pt" o:ole="">
                  <v:imagedata r:id="rId24" o:title=""/>
                </v:shape>
                <o:OLEObject Type="Embed" ProgID="PowerPoint.Slide.12" ShapeID="_x0000_i1034" DrawAspect="Content" ObjectID="_1672685670" r:id="rId25"/>
              </w:object>
            </w:r>
          </w:p>
        </w:tc>
        <w:tc>
          <w:tcPr>
            <w:tcW w:w="4111" w:type="dxa"/>
          </w:tcPr>
          <w:p w:rsidR="002D3475" w:rsidRPr="00595F84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Тре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тий вопрос каждого билета имеет 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практическую направленность, сейчас вам предстоит мини – экзамен по практике. </w:t>
            </w:r>
          </w:p>
          <w:p w:rsidR="002D3475" w:rsidRPr="00595F84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Pr="00595F84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Вам предстоит выполнить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t>:</w:t>
            </w:r>
          </w:p>
          <w:p w:rsidR="002D3475" w:rsidRPr="00595F84" w:rsidRDefault="002D3475" w:rsidP="002D3475">
            <w:pPr>
              <w:pStyle w:val="c1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Машинную сборку</w:t>
            </w:r>
          </w:p>
          <w:p w:rsidR="002D3475" w:rsidRPr="00595F84" w:rsidRDefault="002D3475" w:rsidP="002D3475">
            <w:pPr>
              <w:pStyle w:val="c1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Стачной шов</w:t>
            </w:r>
          </w:p>
          <w:p w:rsidR="002D3475" w:rsidRPr="00595F84" w:rsidRDefault="002D3475" w:rsidP="002D3475">
            <w:pPr>
              <w:pStyle w:val="c1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Двойной шов</w:t>
            </w:r>
          </w:p>
          <w:p w:rsidR="002D3475" w:rsidRPr="00595F84" w:rsidRDefault="002D3475" w:rsidP="002D3475">
            <w:pPr>
              <w:pStyle w:val="c1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Запошивочный шов</w:t>
            </w:r>
          </w:p>
          <w:p w:rsidR="002D3475" w:rsidRPr="00595F84" w:rsidRDefault="002D3475" w:rsidP="002D3475">
            <w:pPr>
              <w:pStyle w:val="c1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Шов </w:t>
            </w:r>
            <w:proofErr w:type="spellStart"/>
            <w:r w:rsidRPr="00595F84">
              <w:rPr>
                <w:rStyle w:val="c0"/>
                <w:color w:val="000000"/>
                <w:sz w:val="28"/>
                <w:szCs w:val="28"/>
              </w:rPr>
              <w:t>вподгибку</w:t>
            </w:r>
            <w:proofErr w:type="spellEnd"/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с </w:t>
            </w:r>
            <w:r w:rsidRPr="00595F84">
              <w:rPr>
                <w:rStyle w:val="c0"/>
                <w:color w:val="000000"/>
                <w:sz w:val="28"/>
                <w:szCs w:val="28"/>
              </w:rPr>
              <w:lastRenderedPageBreak/>
              <w:t>закрытым срезом</w:t>
            </w:r>
          </w:p>
          <w:p w:rsidR="002D3475" w:rsidRPr="00595F84" w:rsidRDefault="002D3475" w:rsidP="002D3475">
            <w:pPr>
              <w:pStyle w:val="c1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ручные обмёточные стежки</w:t>
            </w:r>
          </w:p>
          <w:p w:rsidR="002D3475" w:rsidRPr="00595F84" w:rsidRDefault="002D3475" w:rsidP="002D3475">
            <w:pPr>
              <w:pStyle w:val="c15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Стачать косые обтачки.</w:t>
            </w:r>
          </w:p>
          <w:p w:rsidR="00C67F64" w:rsidRDefault="00C67F64" w:rsidP="004E073D">
            <w:pPr>
              <w:pStyle w:val="a3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</w:rPr>
            </w:pPr>
          </w:p>
        </w:tc>
        <w:tc>
          <w:tcPr>
            <w:tcW w:w="3763" w:type="dxa"/>
            <w:gridSpan w:val="2"/>
          </w:tcPr>
          <w:p w:rsidR="00C67F64" w:rsidRDefault="00C67F64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475" w:rsidRDefault="002D347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475" w:rsidRDefault="002D347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475" w:rsidRDefault="002D347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475" w:rsidRDefault="002D347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475" w:rsidRDefault="002D347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475" w:rsidRPr="002D3475" w:rsidRDefault="002D3475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475">
              <w:rPr>
                <w:rFonts w:ascii="Times New Roman" w:hAnsi="Times New Roman" w:cs="Times New Roman"/>
                <w:sz w:val="28"/>
                <w:szCs w:val="28"/>
              </w:rPr>
              <w:t>По жребию выполняют выбранное практическое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5887" w:rsidRPr="00AC27C2" w:rsidTr="00020149">
        <w:tc>
          <w:tcPr>
            <w:tcW w:w="2235" w:type="dxa"/>
          </w:tcPr>
          <w:p w:rsidR="004E073D" w:rsidRDefault="007C37AE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Рефлексивно – оценочный этап</w:t>
            </w:r>
          </w:p>
        </w:tc>
        <w:tc>
          <w:tcPr>
            <w:tcW w:w="4677" w:type="dxa"/>
          </w:tcPr>
          <w:p w:rsidR="004E073D" w:rsidRDefault="004E073D" w:rsidP="00A04458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37AE" w:rsidRDefault="002D3475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47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35" type="#_x0000_t75" style="width:222.45pt;height:167.1pt" o:ole="">
                  <v:imagedata r:id="rId26" o:title=""/>
                </v:shape>
                <o:OLEObject Type="Embed" ProgID="PowerPoint.Slide.12" ShapeID="_x0000_i1035" DrawAspect="Content" ObjectID="_1672685671" r:id="rId27"/>
              </w:object>
            </w:r>
          </w:p>
          <w:p w:rsidR="007C37AE" w:rsidRDefault="002D3475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47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95" w:dyaOrig="5396">
                <v:shape id="_x0000_i1036" type="#_x0000_t75" style="width:222.45pt;height:167.1pt" o:ole="">
                  <v:imagedata r:id="rId28" o:title=""/>
                </v:shape>
                <o:OLEObject Type="Embed" ProgID="PowerPoint.Slide.12" ShapeID="_x0000_i1036" DrawAspect="Content" ObjectID="_1672685672" r:id="rId29"/>
              </w:object>
            </w:r>
          </w:p>
          <w:p w:rsidR="007C37AE" w:rsidRPr="00AC27C2" w:rsidRDefault="007C37AE" w:rsidP="00CB79DB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3475" w:rsidRPr="00595F84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А сейчас я прошу вас оценить свою готовность к экзамену!</w:t>
            </w: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</w:p>
          <w:p w:rsidR="002D3475" w:rsidRPr="00595F84" w:rsidRDefault="002D3475" w:rsidP="002D3475">
            <w:pPr>
              <w:pStyle w:val="c15"/>
              <w:shd w:val="clear" w:color="auto" w:fill="FFFFFF"/>
              <w:spacing w:before="0" w:beforeAutospacing="0" w:after="0" w:afterAutospacing="0"/>
              <w:ind w:left="720"/>
              <w:rPr>
                <w:rStyle w:val="c0"/>
                <w:color w:val="000000"/>
                <w:sz w:val="28"/>
                <w:szCs w:val="28"/>
              </w:rPr>
            </w:pPr>
            <w:r w:rsidRPr="00595F84">
              <w:rPr>
                <w:rStyle w:val="c0"/>
                <w:color w:val="000000"/>
                <w:sz w:val="28"/>
                <w:szCs w:val="28"/>
              </w:rPr>
              <w:t>Урок закончен, всем спасибо за работу! Удачи на экзамене!</w:t>
            </w:r>
          </w:p>
          <w:p w:rsidR="00583325" w:rsidRDefault="00583325" w:rsidP="002D347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Pr="00A23C7C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gridSpan w:val="2"/>
          </w:tcPr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3475" w:rsidRPr="002D3475">
              <w:rPr>
                <w:rFonts w:ascii="Times New Roman" w:hAnsi="Times New Roman" w:cs="Times New Roman"/>
                <w:sz w:val="28"/>
                <w:szCs w:val="28"/>
              </w:rPr>
              <w:t>Оценивают  готовность к экзамену и свою работу на уроке</w:t>
            </w:r>
            <w:r w:rsidR="002D3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325" w:rsidRPr="002D3475" w:rsidRDefault="00583325" w:rsidP="00CB79DB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3475">
              <w:rPr>
                <w:rFonts w:ascii="Times New Roman" w:hAnsi="Times New Roman" w:cs="Times New Roman"/>
                <w:sz w:val="28"/>
                <w:szCs w:val="28"/>
              </w:rPr>
              <w:t>Уборка рабочих мест и мастерской.</w:t>
            </w:r>
          </w:p>
        </w:tc>
      </w:tr>
    </w:tbl>
    <w:p w:rsidR="00690FFA" w:rsidRDefault="00690FFA"/>
    <w:sectPr w:rsidR="00690FFA" w:rsidSect="00BE248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4A8C"/>
    <w:multiLevelType w:val="multilevel"/>
    <w:tmpl w:val="3ABA4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541DC"/>
    <w:multiLevelType w:val="hybridMultilevel"/>
    <w:tmpl w:val="8CECC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7491D"/>
    <w:multiLevelType w:val="multilevel"/>
    <w:tmpl w:val="1D48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5F40E1"/>
    <w:multiLevelType w:val="hybridMultilevel"/>
    <w:tmpl w:val="88105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B707A"/>
    <w:multiLevelType w:val="multilevel"/>
    <w:tmpl w:val="7ECE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2C1813"/>
    <w:multiLevelType w:val="hybridMultilevel"/>
    <w:tmpl w:val="286CF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A637E"/>
    <w:multiLevelType w:val="multilevel"/>
    <w:tmpl w:val="49CE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A8734E"/>
    <w:multiLevelType w:val="multilevel"/>
    <w:tmpl w:val="35F0C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EA636B"/>
    <w:multiLevelType w:val="multilevel"/>
    <w:tmpl w:val="B43A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721AD"/>
    <w:multiLevelType w:val="hybridMultilevel"/>
    <w:tmpl w:val="67DA8C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23111A3"/>
    <w:multiLevelType w:val="hybridMultilevel"/>
    <w:tmpl w:val="9DEE4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3428D"/>
    <w:multiLevelType w:val="multilevel"/>
    <w:tmpl w:val="AF78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AB6C87"/>
    <w:multiLevelType w:val="multilevel"/>
    <w:tmpl w:val="68D8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9C33BF"/>
    <w:multiLevelType w:val="hybridMultilevel"/>
    <w:tmpl w:val="F4BE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2E6414"/>
    <w:multiLevelType w:val="hybridMultilevel"/>
    <w:tmpl w:val="937A2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0955F1"/>
    <w:multiLevelType w:val="multilevel"/>
    <w:tmpl w:val="6C10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A906DF"/>
    <w:multiLevelType w:val="hybridMultilevel"/>
    <w:tmpl w:val="A3A80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420056"/>
    <w:multiLevelType w:val="multilevel"/>
    <w:tmpl w:val="395E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B977B2"/>
    <w:multiLevelType w:val="hybridMultilevel"/>
    <w:tmpl w:val="70468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8C6E6B"/>
    <w:multiLevelType w:val="hybridMultilevel"/>
    <w:tmpl w:val="CD083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A83036"/>
    <w:multiLevelType w:val="multilevel"/>
    <w:tmpl w:val="A0545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7"/>
  </w:num>
  <w:num w:numId="3">
    <w:abstractNumId w:val="3"/>
  </w:num>
  <w:num w:numId="4">
    <w:abstractNumId w:val="10"/>
  </w:num>
  <w:num w:numId="5">
    <w:abstractNumId w:val="16"/>
  </w:num>
  <w:num w:numId="6">
    <w:abstractNumId w:val="18"/>
  </w:num>
  <w:num w:numId="7">
    <w:abstractNumId w:val="13"/>
  </w:num>
  <w:num w:numId="8">
    <w:abstractNumId w:val="7"/>
  </w:num>
  <w:num w:numId="9">
    <w:abstractNumId w:val="2"/>
  </w:num>
  <w:num w:numId="10">
    <w:abstractNumId w:val="12"/>
  </w:num>
  <w:num w:numId="11">
    <w:abstractNumId w:val="8"/>
  </w:num>
  <w:num w:numId="12">
    <w:abstractNumId w:val="15"/>
  </w:num>
  <w:num w:numId="13">
    <w:abstractNumId w:val="20"/>
  </w:num>
  <w:num w:numId="14">
    <w:abstractNumId w:val="11"/>
  </w:num>
  <w:num w:numId="15">
    <w:abstractNumId w:val="0"/>
  </w:num>
  <w:num w:numId="16">
    <w:abstractNumId w:val="4"/>
  </w:num>
  <w:num w:numId="17">
    <w:abstractNumId w:val="14"/>
  </w:num>
  <w:num w:numId="18">
    <w:abstractNumId w:val="19"/>
  </w:num>
  <w:num w:numId="19">
    <w:abstractNumId w:val="5"/>
  </w:num>
  <w:num w:numId="20">
    <w:abstractNumId w:val="9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4B3B"/>
    <w:rsid w:val="00020149"/>
    <w:rsid w:val="00045214"/>
    <w:rsid w:val="00055C01"/>
    <w:rsid w:val="000607E4"/>
    <w:rsid w:val="00070197"/>
    <w:rsid w:val="0009164F"/>
    <w:rsid w:val="00164E49"/>
    <w:rsid w:val="001E03C8"/>
    <w:rsid w:val="00206C1A"/>
    <w:rsid w:val="002B5476"/>
    <w:rsid w:val="002D3475"/>
    <w:rsid w:val="002F687B"/>
    <w:rsid w:val="00317D69"/>
    <w:rsid w:val="00334201"/>
    <w:rsid w:val="0037645F"/>
    <w:rsid w:val="0049726A"/>
    <w:rsid w:val="004A4506"/>
    <w:rsid w:val="004E073D"/>
    <w:rsid w:val="00544AF9"/>
    <w:rsid w:val="005771A6"/>
    <w:rsid w:val="00583325"/>
    <w:rsid w:val="00690FFA"/>
    <w:rsid w:val="006D7AD6"/>
    <w:rsid w:val="007C37AE"/>
    <w:rsid w:val="00824D48"/>
    <w:rsid w:val="008331C3"/>
    <w:rsid w:val="00855887"/>
    <w:rsid w:val="009147CE"/>
    <w:rsid w:val="00923120"/>
    <w:rsid w:val="00996E6A"/>
    <w:rsid w:val="009A7986"/>
    <w:rsid w:val="009F697D"/>
    <w:rsid w:val="00A04458"/>
    <w:rsid w:val="00A23C7C"/>
    <w:rsid w:val="00A44E13"/>
    <w:rsid w:val="00AB0CC3"/>
    <w:rsid w:val="00AC27C2"/>
    <w:rsid w:val="00B24B3B"/>
    <w:rsid w:val="00B331F4"/>
    <w:rsid w:val="00B73C6D"/>
    <w:rsid w:val="00BE248A"/>
    <w:rsid w:val="00C603D1"/>
    <w:rsid w:val="00C67F64"/>
    <w:rsid w:val="00CD154E"/>
    <w:rsid w:val="00D31760"/>
    <w:rsid w:val="00D738E3"/>
    <w:rsid w:val="00D75A0D"/>
    <w:rsid w:val="00DA5A24"/>
    <w:rsid w:val="00E14649"/>
    <w:rsid w:val="00E952DB"/>
    <w:rsid w:val="00F17A0A"/>
    <w:rsid w:val="00F752F6"/>
    <w:rsid w:val="00FE2D5D"/>
    <w:rsid w:val="00FE2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D1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CD154E"/>
    <w:rPr>
      <w:b/>
      <w:bCs/>
    </w:rPr>
  </w:style>
  <w:style w:type="character" w:styleId="a5">
    <w:name w:val="Emphasis"/>
    <w:basedOn w:val="a0"/>
    <w:qFormat/>
    <w:rsid w:val="00CD154E"/>
    <w:rPr>
      <w:i/>
      <w:iCs/>
    </w:rPr>
  </w:style>
  <w:style w:type="paragraph" w:styleId="a6">
    <w:name w:val="List Paragraph"/>
    <w:basedOn w:val="a"/>
    <w:uiPriority w:val="34"/>
    <w:qFormat/>
    <w:rsid w:val="00CD154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D154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CD154E"/>
    <w:rPr>
      <w:b/>
      <w:bCs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D15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D1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154E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AC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C27C2"/>
  </w:style>
  <w:style w:type="character" w:customStyle="1" w:styleId="c4">
    <w:name w:val="c4"/>
    <w:basedOn w:val="a0"/>
    <w:rsid w:val="00AC27C2"/>
  </w:style>
  <w:style w:type="paragraph" w:styleId="a9">
    <w:name w:val="No Spacing"/>
    <w:qFormat/>
    <w:rsid w:val="00B331F4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15">
    <w:name w:val="c15"/>
    <w:basedOn w:val="a"/>
    <w:rsid w:val="004A4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45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9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1A266-2513-4A58-BF12-A9B27C702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1612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Максим</cp:lastModifiedBy>
  <cp:revision>32</cp:revision>
  <dcterms:created xsi:type="dcterms:W3CDTF">2014-10-07T17:47:00Z</dcterms:created>
  <dcterms:modified xsi:type="dcterms:W3CDTF">2021-01-20T19:08:00Z</dcterms:modified>
</cp:coreProperties>
</file>