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A7" w:rsidRDefault="00C35E55" w:rsidP="00C35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55">
        <w:rPr>
          <w:rFonts w:ascii="Times New Roman" w:hAnsi="Times New Roman" w:cs="Times New Roman"/>
          <w:sz w:val="28"/>
          <w:szCs w:val="28"/>
        </w:rPr>
        <w:t>Отчет по методической работе за 202</w:t>
      </w:r>
      <w:r w:rsidR="001F753A">
        <w:rPr>
          <w:rFonts w:ascii="Times New Roman" w:hAnsi="Times New Roman" w:cs="Times New Roman"/>
          <w:sz w:val="28"/>
          <w:szCs w:val="28"/>
        </w:rPr>
        <w:t>2</w:t>
      </w:r>
      <w:r w:rsidRPr="00C35E55">
        <w:rPr>
          <w:rFonts w:ascii="Times New Roman" w:hAnsi="Times New Roman" w:cs="Times New Roman"/>
          <w:sz w:val="28"/>
          <w:szCs w:val="28"/>
        </w:rPr>
        <w:t>-202</w:t>
      </w:r>
      <w:r w:rsidR="001F753A">
        <w:rPr>
          <w:rFonts w:ascii="Times New Roman" w:hAnsi="Times New Roman" w:cs="Times New Roman"/>
          <w:sz w:val="28"/>
          <w:szCs w:val="28"/>
        </w:rPr>
        <w:t>3</w:t>
      </w:r>
      <w:r w:rsidRPr="00C35E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320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0B08"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 w:rsidR="00320B08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Преподаваемый предмет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B08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1F753A">
        <w:rPr>
          <w:rFonts w:ascii="Times New Roman" w:hAnsi="Times New Roman" w:cs="Times New Roman"/>
          <w:sz w:val="28"/>
          <w:szCs w:val="28"/>
        </w:rPr>
        <w:t>сионально – трудовое обучение (</w:t>
      </w:r>
      <w:r w:rsidR="00320B08">
        <w:rPr>
          <w:rFonts w:ascii="Times New Roman" w:hAnsi="Times New Roman" w:cs="Times New Roman"/>
          <w:sz w:val="28"/>
          <w:szCs w:val="28"/>
        </w:rPr>
        <w:t>швейное дело)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Нагрузка:</w:t>
      </w:r>
      <w:r w:rsidR="001F753A">
        <w:rPr>
          <w:rFonts w:ascii="Times New Roman" w:hAnsi="Times New Roman" w:cs="Times New Roman"/>
          <w:sz w:val="28"/>
          <w:szCs w:val="28"/>
        </w:rPr>
        <w:t xml:space="preserve"> 34</w:t>
      </w:r>
      <w:r w:rsidR="00320B08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B08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Личный сайт/</w:t>
      </w:r>
      <w:proofErr w:type="spellStart"/>
      <w:r w:rsidRPr="001C2375">
        <w:rPr>
          <w:rFonts w:ascii="Times New Roman" w:hAnsi="Times New Roman" w:cs="Times New Roman"/>
          <w:sz w:val="28"/>
          <w:szCs w:val="28"/>
          <w:u w:val="single"/>
        </w:rPr>
        <w:t>нетфолио</w:t>
      </w:r>
      <w:proofErr w:type="spellEnd"/>
      <w:r w:rsidRPr="001C2375">
        <w:rPr>
          <w:rFonts w:ascii="Times New Roman" w:hAnsi="Times New Roman" w:cs="Times New Roman"/>
          <w:sz w:val="28"/>
          <w:szCs w:val="28"/>
          <w:u w:val="single"/>
        </w:rPr>
        <w:t xml:space="preserve"> (адрес):</w:t>
      </w:r>
      <w:r w:rsidR="00320B08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320B08" w:rsidRPr="007E536A">
          <w:rPr>
            <w:rStyle w:val="a4"/>
            <w:rFonts w:ascii="Times New Roman" w:hAnsi="Times New Roman" w:cs="Times New Roman"/>
            <w:sz w:val="28"/>
            <w:szCs w:val="28"/>
          </w:rPr>
          <w:t>http://larkinaelena-160573.netfolio.ru/</w:t>
        </w:r>
      </w:hyperlink>
      <w:r w:rsidR="0032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08" w:rsidRPr="001C2375" w:rsidRDefault="00C35E55" w:rsidP="00C35E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 xml:space="preserve">Курсовая подготовка (дата, место прохождения, название программы): </w:t>
      </w:r>
    </w:p>
    <w:p w:rsidR="00C35E55" w:rsidRDefault="00320B0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ИРО ИО, </w:t>
      </w:r>
      <w:r w:rsidRPr="00320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«Актуальные вопросы проектирования и осуществления образовательного процесса в условиях реализации ФГОС ОВЗ»</w:t>
      </w:r>
      <w:r w:rsidRPr="00320B08">
        <w:rPr>
          <w:rFonts w:ascii="Times New Roman" w:hAnsi="Times New Roman" w:cs="Times New Roman"/>
          <w:sz w:val="28"/>
          <w:szCs w:val="28"/>
        </w:rPr>
        <w:t>, с 1.02.22г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F5D">
        <w:rPr>
          <w:rFonts w:ascii="Times New Roman" w:hAnsi="Times New Roman" w:cs="Times New Roman"/>
          <w:sz w:val="28"/>
          <w:szCs w:val="28"/>
        </w:rPr>
        <w:t>29.03.22г</w:t>
      </w:r>
    </w:p>
    <w:p w:rsidR="00320B08" w:rsidRDefault="00B35BD6" w:rsidP="00B35BD6">
      <w:pPr>
        <w:rPr>
          <w:rFonts w:ascii="Times New Roman" w:hAnsi="Times New Roman" w:cs="Times New Roman"/>
          <w:kern w:val="36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Индивидуальная тема самообразования</w:t>
      </w:r>
      <w:r w:rsidR="001C2375">
        <w:rPr>
          <w:rFonts w:ascii="Times New Roman" w:hAnsi="Times New Roman" w:cs="Times New Roman"/>
          <w:sz w:val="28"/>
          <w:szCs w:val="28"/>
        </w:rPr>
        <w:t xml:space="preserve">: </w:t>
      </w:r>
      <w:r w:rsidR="00320B08" w:rsidRPr="00691767">
        <w:rPr>
          <w:rFonts w:ascii="Times New Roman" w:hAnsi="Times New Roman" w:cs="Times New Roman"/>
          <w:sz w:val="28"/>
          <w:szCs w:val="28"/>
        </w:rPr>
        <w:t>«</w:t>
      </w:r>
      <w:r w:rsidR="00320B08" w:rsidRPr="00691767">
        <w:rPr>
          <w:rFonts w:ascii="Times New Roman" w:hAnsi="Times New Roman" w:cs="Times New Roman"/>
          <w:kern w:val="36"/>
          <w:sz w:val="28"/>
          <w:szCs w:val="28"/>
        </w:rPr>
        <w:t>Применение методики личностно-ориентированного обучения на уроках швейного дел</w:t>
      </w:r>
      <w:r w:rsidR="00320B08">
        <w:rPr>
          <w:rFonts w:ascii="Times New Roman" w:hAnsi="Times New Roman" w:cs="Times New Roman"/>
          <w:kern w:val="36"/>
          <w:sz w:val="28"/>
          <w:szCs w:val="28"/>
        </w:rPr>
        <w:t>а»</w:t>
      </w:r>
    </w:p>
    <w:p w:rsidR="00320B08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Когда начата работа над темой</w:t>
      </w:r>
      <w:r w:rsidR="001C237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320B08">
        <w:rPr>
          <w:rFonts w:ascii="Times New Roman" w:hAnsi="Times New Roman" w:cs="Times New Roman"/>
          <w:sz w:val="28"/>
          <w:szCs w:val="28"/>
        </w:rPr>
        <w:t xml:space="preserve"> 2018</w:t>
      </w:r>
      <w:r w:rsidR="005E1654">
        <w:rPr>
          <w:rFonts w:ascii="Times New Roman" w:hAnsi="Times New Roman" w:cs="Times New Roman"/>
          <w:sz w:val="28"/>
          <w:szCs w:val="28"/>
        </w:rPr>
        <w:t xml:space="preserve"> - 2019</w:t>
      </w:r>
    </w:p>
    <w:p w:rsidR="00320B08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Когда предполагается закончить работу над темой</w:t>
      </w:r>
      <w:proofErr w:type="gramStart"/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1C23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C2375">
        <w:rPr>
          <w:rFonts w:ascii="Times New Roman" w:hAnsi="Times New Roman" w:cs="Times New Roman"/>
          <w:sz w:val="28"/>
          <w:szCs w:val="28"/>
        </w:rPr>
        <w:t xml:space="preserve"> </w:t>
      </w:r>
      <w:r w:rsidR="00320B08">
        <w:rPr>
          <w:rFonts w:ascii="Times New Roman" w:hAnsi="Times New Roman" w:cs="Times New Roman"/>
          <w:sz w:val="28"/>
          <w:szCs w:val="28"/>
        </w:rPr>
        <w:t>2022</w:t>
      </w:r>
      <w:r w:rsidR="005E1654">
        <w:rPr>
          <w:rFonts w:ascii="Times New Roman" w:hAnsi="Times New Roman" w:cs="Times New Roman"/>
          <w:sz w:val="28"/>
          <w:szCs w:val="28"/>
        </w:rPr>
        <w:t xml:space="preserve"> - 2023</w:t>
      </w:r>
    </w:p>
    <w:p w:rsidR="00320B08" w:rsidRPr="00691767" w:rsidRDefault="00B35BD6" w:rsidP="0032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Цель самообразования по теме</w:t>
      </w:r>
      <w:r w:rsidR="00320B08" w:rsidRPr="006917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0B08">
        <w:rPr>
          <w:rFonts w:ascii="Times New Roman" w:hAnsi="Times New Roman" w:cs="Times New Roman"/>
          <w:sz w:val="28"/>
          <w:szCs w:val="28"/>
        </w:rPr>
        <w:t xml:space="preserve"> </w:t>
      </w:r>
      <w:r w:rsidR="00320B08" w:rsidRPr="006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учебного процесса с учётом индивидуальных возможностей каждого ребёнка. </w:t>
      </w:r>
    </w:p>
    <w:p w:rsidR="00320B08" w:rsidRPr="00691767" w:rsidRDefault="00B35BD6" w:rsidP="0032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D6">
        <w:rPr>
          <w:rFonts w:ascii="Times New Roman" w:hAnsi="Times New Roman" w:cs="Times New Roman"/>
          <w:sz w:val="28"/>
          <w:szCs w:val="28"/>
        </w:rPr>
        <w:br/>
      </w:r>
      <w:r w:rsidRPr="001C2375">
        <w:rPr>
          <w:rFonts w:ascii="Times New Roman" w:hAnsi="Times New Roman" w:cs="Times New Roman"/>
          <w:sz w:val="28"/>
          <w:szCs w:val="28"/>
          <w:u w:val="single"/>
        </w:rPr>
        <w:t>Задачи самообразования</w:t>
      </w:r>
      <w:r w:rsidR="00320B08">
        <w:rPr>
          <w:rFonts w:ascii="Times New Roman" w:hAnsi="Times New Roman" w:cs="Times New Roman"/>
          <w:sz w:val="28"/>
          <w:szCs w:val="28"/>
        </w:rPr>
        <w:t>: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320B08" w:rsidRPr="006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творческой личности; исключение методов принуждения к учению и использование таких методов, которые вовлекают обучающихся в трудовую деятельность, вызывая чувство успеха, движения вперед, развития.  Расширение возможностей для индивидуализации образовательных программ,  формирование личной ответственности обучающихся за трудовую деятельность, веры в возможность преодоления трудностей.</w:t>
      </w:r>
    </w:p>
    <w:p w:rsidR="001C2375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B35BD6">
        <w:rPr>
          <w:rFonts w:ascii="Times New Roman" w:hAnsi="Times New Roman" w:cs="Times New Roman"/>
          <w:sz w:val="28"/>
          <w:szCs w:val="28"/>
        </w:rPr>
        <w:br/>
      </w:r>
      <w:r w:rsidR="00D55F97" w:rsidRPr="001C2375">
        <w:rPr>
          <w:rFonts w:ascii="Times New Roman" w:hAnsi="Times New Roman" w:cs="Times New Roman"/>
          <w:sz w:val="28"/>
          <w:szCs w:val="28"/>
          <w:u w:val="single"/>
        </w:rPr>
        <w:t>Краткий отчет о проделанной работе за год</w:t>
      </w:r>
      <w:r w:rsidR="001C2375">
        <w:rPr>
          <w:rFonts w:ascii="Times New Roman" w:hAnsi="Times New Roman" w:cs="Times New Roman"/>
          <w:sz w:val="28"/>
          <w:szCs w:val="28"/>
        </w:rPr>
        <w:t xml:space="preserve">. </w:t>
      </w:r>
      <w:r w:rsidR="00D55F97">
        <w:rPr>
          <w:rFonts w:ascii="Times New Roman" w:hAnsi="Times New Roman" w:cs="Times New Roman"/>
          <w:sz w:val="28"/>
          <w:szCs w:val="28"/>
        </w:rPr>
        <w:t xml:space="preserve"> 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личностно-ориен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тированного подхода была определена стратегия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каждого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исходя из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особенностей и фактического состояния 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здоровья.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своей работе применяла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дидактический материал, различающийся по содержанию, объему, сложности, методам и приемам выполнения заданий</w:t>
      </w:r>
      <w:r w:rsidR="005E1654">
        <w:rPr>
          <w:rFonts w:ascii="Times New Roman" w:eastAsia="Times New Roman" w:hAnsi="Times New Roman"/>
          <w:sz w:val="28"/>
          <w:szCs w:val="28"/>
          <w:lang w:eastAsia="ru-RU"/>
        </w:rPr>
        <w:t>. Провела два открытых урока и мастер – класс, о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рганизовывала для ребят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экскурсии. Вовлекала ребят в проектную и внеурочную деятельность, вместе с ними принимала участие в работе творческого проекта Публичной библиотеки «Куклы с русской душой» Личные творческие работы обучающихся принимали участие и  становились победителями конкурсов различных уровней</w:t>
      </w:r>
      <w:r w:rsidR="001C2375">
        <w:rPr>
          <w:rFonts w:ascii="Times New Roman" w:hAnsi="Times New Roman" w:cs="Times New Roman"/>
          <w:sz w:val="28"/>
          <w:szCs w:val="28"/>
        </w:rPr>
        <w:t>.</w:t>
      </w:r>
    </w:p>
    <w:p w:rsidR="00B35BD6" w:rsidRPr="00B35BD6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B35BD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C2375">
        <w:rPr>
          <w:rFonts w:ascii="Times New Roman" w:hAnsi="Times New Roman" w:cs="Times New Roman"/>
          <w:sz w:val="28"/>
          <w:szCs w:val="28"/>
          <w:u w:val="single"/>
        </w:rPr>
        <w:t>Какой предполагается результат и форма его представления</w:t>
      </w:r>
      <w:r w:rsidR="001C2375" w:rsidRPr="001C237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351D3B">
        <w:rPr>
          <w:rFonts w:ascii="Times New Roman" w:hAnsi="Times New Roman" w:cs="Times New Roman"/>
          <w:sz w:val="28"/>
          <w:szCs w:val="28"/>
        </w:rPr>
        <w:t xml:space="preserve">Опыт работы над темой </w:t>
      </w:r>
      <w:r w:rsidR="001C2375">
        <w:rPr>
          <w:rFonts w:ascii="Times New Roman" w:hAnsi="Times New Roman" w:cs="Times New Roman"/>
          <w:sz w:val="28"/>
          <w:szCs w:val="28"/>
        </w:rPr>
        <w:t>представлен на заседании  ШМО учителей трудового обучения.</w:t>
      </w:r>
    </w:p>
    <w:p w:rsidR="00C35E55" w:rsidRDefault="00E3734B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открытые уроки:</w:t>
      </w:r>
    </w:p>
    <w:tbl>
      <w:tblPr>
        <w:tblStyle w:val="a3"/>
        <w:tblW w:w="0" w:type="auto"/>
        <w:tblLook w:val="04A0"/>
      </w:tblPr>
      <w:tblGrid>
        <w:gridCol w:w="1205"/>
        <w:gridCol w:w="982"/>
        <w:gridCol w:w="2374"/>
        <w:gridCol w:w="2351"/>
        <w:gridCol w:w="2659"/>
      </w:tblGrid>
      <w:tr w:rsidR="00E3734B" w:rsidTr="00351D3B">
        <w:tc>
          <w:tcPr>
            <w:tcW w:w="1205" w:type="dxa"/>
          </w:tcPr>
          <w:p w:rsidR="00E3734B" w:rsidRDefault="00E3734B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2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51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59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734B" w:rsidTr="00351D3B">
        <w:tc>
          <w:tcPr>
            <w:tcW w:w="1205" w:type="dxa"/>
          </w:tcPr>
          <w:p w:rsidR="00E3734B" w:rsidRPr="000A45A0" w:rsidRDefault="00FD023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2.12.22</w:t>
            </w:r>
          </w:p>
        </w:tc>
        <w:tc>
          <w:tcPr>
            <w:tcW w:w="982" w:type="dxa"/>
          </w:tcPr>
          <w:p w:rsidR="00E3734B" w:rsidRPr="000A45A0" w:rsidRDefault="00232F5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23D" w:rsidRPr="000A4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74" w:type="dxa"/>
          </w:tcPr>
          <w:p w:rsidR="00E3734B" w:rsidRPr="000A45A0" w:rsidRDefault="00232F5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351" w:type="dxa"/>
          </w:tcPr>
          <w:p w:rsidR="00E3734B" w:rsidRPr="000A45A0" w:rsidRDefault="00FD023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«Пижама. Пошив пижамных брюк»</w:t>
            </w:r>
          </w:p>
        </w:tc>
        <w:tc>
          <w:tcPr>
            <w:tcW w:w="2659" w:type="dxa"/>
          </w:tcPr>
          <w:p w:rsidR="00E3734B" w:rsidRPr="000A45A0" w:rsidRDefault="00232F5D" w:rsidP="00FD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Обобщены и закреплены знания обучающихся по теме «</w:t>
            </w:r>
            <w:r w:rsidR="00FD023D" w:rsidRPr="000A45A0">
              <w:rPr>
                <w:rFonts w:ascii="Times New Roman" w:hAnsi="Times New Roman" w:cs="Times New Roman"/>
                <w:sz w:val="28"/>
                <w:szCs w:val="28"/>
              </w:rPr>
              <w:t>Пижамная сорочка</w:t>
            </w: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023D" w:rsidRPr="000A45A0">
              <w:rPr>
                <w:rFonts w:ascii="Times New Roman" w:hAnsi="Times New Roman" w:cs="Times New Roman"/>
                <w:sz w:val="28"/>
                <w:szCs w:val="28"/>
              </w:rPr>
              <w:t>, начата работа по пошиву пижамных брюк.</w:t>
            </w:r>
          </w:p>
        </w:tc>
      </w:tr>
      <w:tr w:rsidR="00E3734B" w:rsidTr="00351D3B">
        <w:tc>
          <w:tcPr>
            <w:tcW w:w="1205" w:type="dxa"/>
          </w:tcPr>
          <w:p w:rsidR="00E3734B" w:rsidRDefault="000A45A0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24.04.23</w:t>
            </w:r>
          </w:p>
        </w:tc>
        <w:tc>
          <w:tcPr>
            <w:tcW w:w="982" w:type="dxa"/>
          </w:tcPr>
          <w:p w:rsidR="00E3734B" w:rsidRDefault="000A45A0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32F5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74" w:type="dxa"/>
          </w:tcPr>
          <w:p w:rsidR="00E3734B" w:rsidRDefault="00232F5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351" w:type="dxa"/>
          </w:tcPr>
          <w:p w:rsidR="00E3734B" w:rsidRDefault="000A45A0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«Обработка нижнего среза мужских брюк»</w:t>
            </w:r>
          </w:p>
        </w:tc>
        <w:tc>
          <w:tcPr>
            <w:tcW w:w="2659" w:type="dxa"/>
          </w:tcPr>
          <w:p w:rsidR="00E3734B" w:rsidRDefault="000A45A0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новые знания по способам обработки нижнего среза швейных изделий. Выполнена практическая работа по обработке нижнего среза мужских брюк.</w:t>
            </w:r>
          </w:p>
        </w:tc>
      </w:tr>
    </w:tbl>
    <w:p w:rsidR="00E3734B" w:rsidRDefault="00E3734B" w:rsidP="00C35E55">
      <w:pPr>
        <w:rPr>
          <w:rFonts w:ascii="Times New Roman" w:hAnsi="Times New Roman" w:cs="Times New Roman"/>
          <w:sz w:val="28"/>
          <w:szCs w:val="28"/>
        </w:rPr>
      </w:pPr>
    </w:p>
    <w:p w:rsidR="003D68C8" w:rsidRDefault="003D68C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внеклассные мероприятия, по преподаваемому предмету: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8"/>
        <w:gridCol w:w="2334"/>
        <w:gridCol w:w="2058"/>
        <w:gridCol w:w="2659"/>
      </w:tblGrid>
      <w:tr w:rsidR="003D68C8" w:rsidTr="00351D3B">
        <w:tc>
          <w:tcPr>
            <w:tcW w:w="1242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8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4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58" w:type="dxa"/>
          </w:tcPr>
          <w:p w:rsidR="003D68C8" w:rsidRDefault="003D68C8" w:rsidP="003D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тема мероприятия</w:t>
            </w:r>
          </w:p>
        </w:tc>
        <w:tc>
          <w:tcPr>
            <w:tcW w:w="2659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D68C8" w:rsidTr="00351D3B">
        <w:tc>
          <w:tcPr>
            <w:tcW w:w="1242" w:type="dxa"/>
          </w:tcPr>
          <w:p w:rsidR="003D68C8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  <w:tc>
          <w:tcPr>
            <w:tcW w:w="1278" w:type="dxa"/>
          </w:tcPr>
          <w:p w:rsidR="003D68C8" w:rsidRPr="00273AB7" w:rsidRDefault="00232F5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5A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34" w:type="dxa"/>
          </w:tcPr>
          <w:p w:rsidR="003D68C8" w:rsidRPr="00273AB7" w:rsidRDefault="00232F5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3D68C8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«Волшебный лоскуток»</w:t>
            </w:r>
          </w:p>
        </w:tc>
        <w:tc>
          <w:tcPr>
            <w:tcW w:w="2659" w:type="dxa"/>
          </w:tcPr>
          <w:p w:rsidR="003D68C8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знания по лоскутному шитью, выполнен лоскутный блок «Квадрат в квадрате»</w:t>
            </w:r>
            <w:r w:rsidR="00232F5D" w:rsidRPr="00273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68C8" w:rsidTr="00351D3B">
        <w:tc>
          <w:tcPr>
            <w:tcW w:w="1242" w:type="dxa"/>
          </w:tcPr>
          <w:p w:rsidR="003D68C8" w:rsidRPr="00273AB7" w:rsidRDefault="003D68C8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D68C8" w:rsidRPr="00273AB7" w:rsidRDefault="00D82B1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34" w:type="dxa"/>
          </w:tcPr>
          <w:p w:rsidR="003D68C8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232F5D" w:rsidRPr="00273AB7" w:rsidRDefault="000A45A0" w:rsidP="002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«Родники – текстиль»</w:t>
            </w:r>
          </w:p>
          <w:p w:rsidR="003D68C8" w:rsidRPr="00273AB7" w:rsidRDefault="003D68C8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D68C8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ткачестве и профессиях ткацкого производства, о возможностях обучения и трудоустройства</w:t>
            </w:r>
          </w:p>
        </w:tc>
      </w:tr>
      <w:tr w:rsidR="00D82B11" w:rsidTr="00351D3B">
        <w:tc>
          <w:tcPr>
            <w:tcW w:w="1242" w:type="dxa"/>
          </w:tcPr>
          <w:p w:rsidR="00D82B11" w:rsidRPr="00273AB7" w:rsidRDefault="00854878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  <w:tc>
          <w:tcPr>
            <w:tcW w:w="1278" w:type="dxa"/>
          </w:tcPr>
          <w:p w:rsidR="00D82B11" w:rsidRDefault="00D82B1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34" w:type="dxa"/>
          </w:tcPr>
          <w:p w:rsidR="00D82B11" w:rsidRPr="00273AB7" w:rsidRDefault="00D82B1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Pr="0027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– трудовое обучение</w:t>
            </w:r>
          </w:p>
        </w:tc>
        <w:tc>
          <w:tcPr>
            <w:tcW w:w="2058" w:type="dxa"/>
          </w:tcPr>
          <w:p w:rsidR="00D82B11" w:rsidRDefault="00D82B11" w:rsidP="002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швейное производство «Стайер-текс»</w:t>
            </w:r>
          </w:p>
        </w:tc>
        <w:tc>
          <w:tcPr>
            <w:tcW w:w="2659" w:type="dxa"/>
          </w:tcPr>
          <w:p w:rsidR="00D82B11" w:rsidRPr="00273AB7" w:rsidRDefault="00D82B1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современным швейным оборудованием и ассортиментом выпускаемой продукции.</w:t>
            </w:r>
          </w:p>
        </w:tc>
      </w:tr>
      <w:tr w:rsidR="00273AB7" w:rsidTr="00351D3B">
        <w:tc>
          <w:tcPr>
            <w:tcW w:w="1242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273AB7" w:rsidRPr="00273AB7" w:rsidRDefault="000A45A0" w:rsidP="002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выставку ДПТ</w:t>
            </w:r>
          </w:p>
        </w:tc>
        <w:tc>
          <w:tcPr>
            <w:tcW w:w="2659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удовольствие.</w:t>
            </w:r>
          </w:p>
        </w:tc>
      </w:tr>
      <w:tr w:rsidR="00273AB7" w:rsidTr="00351D3B">
        <w:tc>
          <w:tcPr>
            <w:tcW w:w="1242" w:type="dxa"/>
          </w:tcPr>
          <w:p w:rsidR="00273AB7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  <w:tc>
          <w:tcPr>
            <w:tcW w:w="1278" w:type="dxa"/>
          </w:tcPr>
          <w:p w:rsidR="00273AB7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34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273AB7" w:rsidRPr="00273AB7" w:rsidRDefault="000A45A0" w:rsidP="0027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</w:tbl>
    <w:p w:rsidR="003D68C8" w:rsidRDefault="003D68C8" w:rsidP="00C35E55">
      <w:pPr>
        <w:rPr>
          <w:rFonts w:ascii="Times New Roman" w:hAnsi="Times New Roman" w:cs="Times New Roman"/>
          <w:sz w:val="28"/>
          <w:szCs w:val="28"/>
        </w:rPr>
      </w:pPr>
    </w:p>
    <w:p w:rsidR="007B430F" w:rsidRDefault="007B430F" w:rsidP="007B43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71"/>
        <w:gridCol w:w="992"/>
        <w:gridCol w:w="2665"/>
        <w:gridCol w:w="1931"/>
        <w:gridCol w:w="2546"/>
      </w:tblGrid>
      <w:tr w:rsidR="007B430F" w:rsidTr="00351D3B">
        <w:tc>
          <w:tcPr>
            <w:tcW w:w="1271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65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31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546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7B430F" w:rsidTr="00351D3B">
        <w:tc>
          <w:tcPr>
            <w:tcW w:w="1271" w:type="dxa"/>
          </w:tcPr>
          <w:p w:rsidR="007B430F" w:rsidRPr="003D1063" w:rsidRDefault="001F753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  <w:tc>
          <w:tcPr>
            <w:tcW w:w="992" w:type="dxa"/>
          </w:tcPr>
          <w:p w:rsidR="007B430F" w:rsidRPr="003D1063" w:rsidRDefault="00882F9B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665" w:type="dxa"/>
          </w:tcPr>
          <w:p w:rsidR="00882F9B" w:rsidRPr="003D1063" w:rsidRDefault="00882F9B" w:rsidP="0088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>Открытый урок «Знакомство с изделием «</w:t>
            </w:r>
            <w:r w:rsidR="001F753A" w:rsidRPr="003D1063">
              <w:rPr>
                <w:rFonts w:ascii="Times New Roman" w:hAnsi="Times New Roman" w:cs="Times New Roman"/>
                <w:sz w:val="28"/>
                <w:szCs w:val="28"/>
              </w:rPr>
              <w:t>Мешочек для хранения работ</w:t>
            </w: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30F" w:rsidRPr="003D1063" w:rsidRDefault="007B430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7B430F" w:rsidRPr="003D1063" w:rsidRDefault="00882F9B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7B430F" w:rsidRPr="003D1063" w:rsidRDefault="00882F9B" w:rsidP="0088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 xml:space="preserve">Урок получения новых знаний, где были чётко поставлены цели и задачи, которые к концу урока были достигнуты. </w:t>
            </w:r>
          </w:p>
        </w:tc>
      </w:tr>
      <w:tr w:rsidR="00882F9B" w:rsidTr="00351D3B">
        <w:tc>
          <w:tcPr>
            <w:tcW w:w="1271" w:type="dxa"/>
          </w:tcPr>
          <w:p w:rsidR="00882F9B" w:rsidRDefault="00A14E8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6.02.23</w:t>
            </w:r>
          </w:p>
        </w:tc>
        <w:tc>
          <w:tcPr>
            <w:tcW w:w="992" w:type="dxa"/>
          </w:tcPr>
          <w:p w:rsidR="00882F9B" w:rsidRDefault="00A14E8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665" w:type="dxa"/>
          </w:tcPr>
          <w:p w:rsidR="00A14E8F" w:rsidRDefault="00A14E8F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882F9B" w:rsidRDefault="00A14E8F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«Материки и части света»</w:t>
            </w:r>
          </w:p>
        </w:tc>
        <w:tc>
          <w:tcPr>
            <w:tcW w:w="1931" w:type="dxa"/>
          </w:tcPr>
          <w:p w:rsidR="00882F9B" w:rsidRDefault="003D1063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Л.В.</w:t>
            </w:r>
          </w:p>
        </w:tc>
        <w:tc>
          <w:tcPr>
            <w:tcW w:w="2546" w:type="dxa"/>
          </w:tcPr>
          <w:p w:rsidR="00882F9B" w:rsidRDefault="003D1063" w:rsidP="003D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63">
              <w:rPr>
                <w:rFonts w:ascii="Times New Roman" w:hAnsi="Times New Roman" w:cs="Times New Roman"/>
                <w:sz w:val="28"/>
                <w:szCs w:val="28"/>
              </w:rPr>
              <w:t xml:space="preserve">Урок получения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ребята показали свои хорошие знания по предмету и узнали много нового и интересного.</w:t>
            </w:r>
          </w:p>
        </w:tc>
      </w:tr>
      <w:tr w:rsidR="003D1063" w:rsidTr="00351D3B">
        <w:tc>
          <w:tcPr>
            <w:tcW w:w="1271" w:type="dxa"/>
          </w:tcPr>
          <w:p w:rsidR="003D1063" w:rsidRPr="005D5BC5" w:rsidRDefault="005D5BC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</w:p>
        </w:tc>
        <w:tc>
          <w:tcPr>
            <w:tcW w:w="992" w:type="dxa"/>
          </w:tcPr>
          <w:p w:rsidR="003D1063" w:rsidRDefault="005D5BC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665" w:type="dxa"/>
          </w:tcPr>
          <w:p w:rsidR="003D1063" w:rsidRDefault="005D5BC5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занятие «Мир вокруг нас»</w:t>
            </w:r>
          </w:p>
        </w:tc>
        <w:tc>
          <w:tcPr>
            <w:tcW w:w="1931" w:type="dxa"/>
          </w:tcPr>
          <w:p w:rsidR="003D1063" w:rsidRDefault="005D5BC5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Д.Е.</w:t>
            </w:r>
          </w:p>
        </w:tc>
        <w:tc>
          <w:tcPr>
            <w:tcW w:w="2546" w:type="dxa"/>
          </w:tcPr>
          <w:p w:rsidR="003D1063" w:rsidRDefault="005D5BC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 дружбе</w:t>
            </w:r>
            <w:r w:rsidR="00B74DA2">
              <w:rPr>
                <w:rFonts w:ascii="Times New Roman" w:hAnsi="Times New Roman" w:cs="Times New Roman"/>
                <w:sz w:val="28"/>
                <w:szCs w:val="28"/>
              </w:rPr>
              <w:t>, направленное на воспитание любви и уважения к своим друзьям, сплочение коллектива и определения ценностей дружбы.</w:t>
            </w:r>
          </w:p>
        </w:tc>
      </w:tr>
      <w:tr w:rsidR="002A6985" w:rsidTr="00351D3B">
        <w:tc>
          <w:tcPr>
            <w:tcW w:w="1271" w:type="dxa"/>
          </w:tcPr>
          <w:p w:rsidR="002A6985" w:rsidRP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  <w:tc>
          <w:tcPr>
            <w:tcW w:w="992" w:type="dxa"/>
          </w:tcPr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«А» </w:t>
            </w:r>
          </w:p>
        </w:tc>
        <w:tc>
          <w:tcPr>
            <w:tcW w:w="2665" w:type="dxa"/>
          </w:tcPr>
          <w:p w:rsidR="002A6985" w:rsidRDefault="002A6985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«Обработка нижнего среза шорт»</w:t>
            </w:r>
          </w:p>
        </w:tc>
        <w:tc>
          <w:tcPr>
            <w:tcW w:w="1931" w:type="dxa"/>
          </w:tcPr>
          <w:p w:rsidR="002A6985" w:rsidRDefault="002A6985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2A6985" w:rsidRDefault="00753CD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знаний</w:t>
            </w:r>
            <w:r w:rsidR="0088152A">
              <w:rPr>
                <w:rFonts w:ascii="Times New Roman" w:hAnsi="Times New Roman" w:cs="Times New Roman"/>
                <w:sz w:val="28"/>
                <w:szCs w:val="28"/>
              </w:rPr>
              <w:t xml:space="preserve"> по теме и </w:t>
            </w:r>
            <w:r w:rsidR="00F3751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 </w:t>
            </w:r>
            <w:r w:rsidR="00F3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Интересный урок,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насыщен</w:t>
            </w:r>
            <w:r w:rsidR="00F3751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разнообразными формами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81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6985" w:rsidTr="00351D3B">
        <w:tc>
          <w:tcPr>
            <w:tcW w:w="1271" w:type="dxa"/>
          </w:tcPr>
          <w:p w:rsidR="002A6985" w:rsidRP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26.04.23</w:t>
            </w:r>
          </w:p>
        </w:tc>
        <w:tc>
          <w:tcPr>
            <w:tcW w:w="992" w:type="dxa"/>
          </w:tcPr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</w:p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665" w:type="dxa"/>
          </w:tcPr>
          <w:p w:rsidR="002A6985" w:rsidRDefault="002A6985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занятие «Девицы – мастерицы»</w:t>
            </w:r>
          </w:p>
        </w:tc>
        <w:tc>
          <w:tcPr>
            <w:tcW w:w="1931" w:type="dxa"/>
          </w:tcPr>
          <w:p w:rsidR="002A6985" w:rsidRDefault="002A6985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2A6985" w:rsidRDefault="0088152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смекалке и ловкости между командами двух классов.</w:t>
            </w:r>
            <w:bookmarkStart w:id="0" w:name="_GoBack"/>
            <w:bookmarkEnd w:id="0"/>
            <w:r w:rsidR="00F37517">
              <w:rPr>
                <w:rFonts w:ascii="Times New Roman" w:hAnsi="Times New Roman" w:cs="Times New Roman"/>
                <w:sz w:val="28"/>
                <w:szCs w:val="28"/>
              </w:rPr>
              <w:t xml:space="preserve"> Победила дружба. </w:t>
            </w:r>
          </w:p>
        </w:tc>
      </w:tr>
      <w:tr w:rsidR="002A6985" w:rsidTr="00351D3B">
        <w:tc>
          <w:tcPr>
            <w:tcW w:w="1271" w:type="dxa"/>
          </w:tcPr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26.04 23</w:t>
            </w:r>
          </w:p>
        </w:tc>
        <w:tc>
          <w:tcPr>
            <w:tcW w:w="992" w:type="dxa"/>
          </w:tcPr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665" w:type="dxa"/>
          </w:tcPr>
          <w:p w:rsidR="002A6985" w:rsidRDefault="002A6985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«Производственный способ обработки застёжки»</w:t>
            </w:r>
          </w:p>
        </w:tc>
        <w:tc>
          <w:tcPr>
            <w:tcW w:w="1931" w:type="dxa"/>
          </w:tcPr>
          <w:p w:rsidR="002A6985" w:rsidRDefault="002A6985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Лукичёва Н.Д.</w:t>
            </w:r>
          </w:p>
        </w:tc>
        <w:tc>
          <w:tcPr>
            <w:tcW w:w="2546" w:type="dxa"/>
          </w:tcPr>
          <w:p w:rsidR="002A6985" w:rsidRDefault="00F3751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получения новых знаний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девочки выполнили обработку гульфика. </w:t>
            </w:r>
          </w:p>
        </w:tc>
      </w:tr>
      <w:tr w:rsidR="002A6985" w:rsidTr="00351D3B">
        <w:tc>
          <w:tcPr>
            <w:tcW w:w="1271" w:type="dxa"/>
          </w:tcPr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27.04 23</w:t>
            </w:r>
          </w:p>
        </w:tc>
        <w:tc>
          <w:tcPr>
            <w:tcW w:w="992" w:type="dxa"/>
          </w:tcPr>
          <w:p w:rsidR="002A6985" w:rsidRDefault="002A698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665" w:type="dxa"/>
          </w:tcPr>
          <w:p w:rsidR="002A6985" w:rsidRDefault="002A6985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«Городские мотивы</w:t>
            </w:r>
            <w:r w:rsidR="001A5069">
              <w:rPr>
                <w:rFonts w:ascii="Times New Roman" w:hAnsi="Times New Roman" w:cs="Times New Roman"/>
                <w:sz w:val="28"/>
                <w:szCs w:val="28"/>
              </w:rPr>
              <w:t xml:space="preserve"> в декоративном творчестве»</w:t>
            </w:r>
          </w:p>
        </w:tc>
        <w:tc>
          <w:tcPr>
            <w:tcW w:w="1931" w:type="dxa"/>
          </w:tcPr>
          <w:p w:rsidR="002A6985" w:rsidRDefault="001A5069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</w:t>
            </w:r>
          </w:p>
        </w:tc>
        <w:tc>
          <w:tcPr>
            <w:tcW w:w="2546" w:type="dxa"/>
          </w:tcPr>
          <w:p w:rsidR="002A6985" w:rsidRDefault="00F3751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символами города Родники и использование их в декоративно – прикладном творчестве. </w:t>
            </w:r>
          </w:p>
        </w:tc>
      </w:tr>
      <w:tr w:rsidR="002A6985" w:rsidTr="00351D3B">
        <w:tc>
          <w:tcPr>
            <w:tcW w:w="1271" w:type="dxa"/>
          </w:tcPr>
          <w:p w:rsidR="002A6985" w:rsidRDefault="00753CD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  <w:tc>
          <w:tcPr>
            <w:tcW w:w="992" w:type="dxa"/>
          </w:tcPr>
          <w:p w:rsidR="002A6985" w:rsidRDefault="00753CD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</w:p>
        </w:tc>
        <w:tc>
          <w:tcPr>
            <w:tcW w:w="2665" w:type="dxa"/>
          </w:tcPr>
          <w:p w:rsidR="002A6985" w:rsidRDefault="00753CDE" w:rsidP="001F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«Подарок другу»</w:t>
            </w:r>
          </w:p>
        </w:tc>
        <w:tc>
          <w:tcPr>
            <w:tcW w:w="1931" w:type="dxa"/>
          </w:tcPr>
          <w:p w:rsidR="002A6985" w:rsidRDefault="00753CDE" w:rsidP="005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Лукичёва Н.Д.</w:t>
            </w:r>
          </w:p>
        </w:tc>
        <w:tc>
          <w:tcPr>
            <w:tcW w:w="2546" w:type="dxa"/>
          </w:tcPr>
          <w:p w:rsidR="002A6985" w:rsidRDefault="00F3751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ребята узнают много нового о подарках и создают их своими руками.</w:t>
            </w:r>
          </w:p>
        </w:tc>
      </w:tr>
    </w:tbl>
    <w:p w:rsidR="007B430F" w:rsidRDefault="007B430F" w:rsidP="00C35E55">
      <w:pPr>
        <w:rPr>
          <w:rFonts w:ascii="Times New Roman" w:hAnsi="Times New Roman" w:cs="Times New Roman"/>
          <w:sz w:val="28"/>
          <w:szCs w:val="28"/>
        </w:rPr>
      </w:pPr>
    </w:p>
    <w:p w:rsidR="003D68C8" w:rsidRDefault="007D6899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конкурсах:</w:t>
      </w:r>
    </w:p>
    <w:tbl>
      <w:tblPr>
        <w:tblStyle w:val="a3"/>
        <w:tblW w:w="0" w:type="auto"/>
        <w:tblLook w:val="04A0"/>
      </w:tblPr>
      <w:tblGrid>
        <w:gridCol w:w="1409"/>
        <w:gridCol w:w="2717"/>
        <w:gridCol w:w="2008"/>
        <w:gridCol w:w="1941"/>
        <w:gridCol w:w="1496"/>
      </w:tblGrid>
      <w:tr w:rsidR="007D6899" w:rsidTr="00020101">
        <w:tc>
          <w:tcPr>
            <w:tcW w:w="1409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17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  <w:r w:rsidR="003878D7">
              <w:rPr>
                <w:rFonts w:ascii="Times New Roman" w:hAnsi="Times New Roman" w:cs="Times New Roman"/>
                <w:sz w:val="28"/>
                <w:szCs w:val="28"/>
              </w:rPr>
              <w:t>, номинации, представленного материала</w:t>
            </w:r>
          </w:p>
        </w:tc>
        <w:tc>
          <w:tcPr>
            <w:tcW w:w="2008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(федеральный/</w:t>
            </w:r>
          </w:p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региональный)</w:t>
            </w:r>
          </w:p>
        </w:tc>
        <w:tc>
          <w:tcPr>
            <w:tcW w:w="1941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 (очно/заочно)</w:t>
            </w:r>
          </w:p>
        </w:tc>
        <w:tc>
          <w:tcPr>
            <w:tcW w:w="1496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D6899" w:rsidTr="00020101">
        <w:tc>
          <w:tcPr>
            <w:tcW w:w="1409" w:type="dxa"/>
          </w:tcPr>
          <w:p w:rsidR="00020101" w:rsidRDefault="0002010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7D6899" w:rsidRDefault="00D3655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17" w:type="dxa"/>
          </w:tcPr>
          <w:p w:rsidR="007D6899" w:rsidRPr="00DC2C53" w:rsidRDefault="00D3655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C53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 w:rsidRPr="00DC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C2C53">
              <w:rPr>
                <w:rFonts w:ascii="Times New Roman" w:hAnsi="Times New Roman" w:cs="Times New Roman"/>
                <w:sz w:val="28"/>
                <w:szCs w:val="28"/>
              </w:rPr>
              <w:t xml:space="preserve"> века «Лучший сайт педагога</w:t>
            </w:r>
            <w:r w:rsidR="00020101" w:rsidRPr="00DC2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</w:tcPr>
          <w:p w:rsidR="007D6899" w:rsidRDefault="001C237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941" w:type="dxa"/>
          </w:tcPr>
          <w:p w:rsidR="007D6899" w:rsidRDefault="001C237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496" w:type="dxa"/>
          </w:tcPr>
          <w:p w:rsidR="007D6899" w:rsidRDefault="0002010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915FA" w:rsidRDefault="00B915F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FA" w:rsidRDefault="00B915F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FA" w:rsidRDefault="00B915F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99" w:rsidTr="00020101">
        <w:tc>
          <w:tcPr>
            <w:tcW w:w="1409" w:type="dxa"/>
          </w:tcPr>
          <w:p w:rsidR="007D6899" w:rsidRDefault="00DC2C53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2023</w:t>
            </w:r>
          </w:p>
        </w:tc>
        <w:tc>
          <w:tcPr>
            <w:tcW w:w="2717" w:type="dxa"/>
          </w:tcPr>
          <w:p w:rsidR="007D6899" w:rsidRPr="005E1654" w:rsidRDefault="00DC2C53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54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 w:rsidRPr="005E1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E165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  <w:p w:rsidR="00DC2C53" w:rsidRDefault="00DC2C53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54">
              <w:rPr>
                <w:rFonts w:ascii="Times New Roman" w:hAnsi="Times New Roman" w:cs="Times New Roman"/>
                <w:sz w:val="28"/>
                <w:szCs w:val="28"/>
              </w:rPr>
              <w:t>«Моя лучшая методическая разработка»</w:t>
            </w:r>
          </w:p>
        </w:tc>
        <w:tc>
          <w:tcPr>
            <w:tcW w:w="2008" w:type="dxa"/>
          </w:tcPr>
          <w:p w:rsidR="007D6899" w:rsidRDefault="001C237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941" w:type="dxa"/>
          </w:tcPr>
          <w:p w:rsidR="007D6899" w:rsidRDefault="001C237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496" w:type="dxa"/>
          </w:tcPr>
          <w:p w:rsidR="007D6899" w:rsidRDefault="0002010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7D6899" w:rsidRDefault="007D6899" w:rsidP="00C35E55">
      <w:pPr>
        <w:rPr>
          <w:rFonts w:ascii="Times New Roman" w:hAnsi="Times New Roman" w:cs="Times New Roman"/>
          <w:sz w:val="28"/>
          <w:szCs w:val="28"/>
        </w:rPr>
      </w:pPr>
    </w:p>
    <w:p w:rsidR="00765BAF" w:rsidRDefault="004A1D24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на ШМО, ПС, </w:t>
      </w:r>
      <w:r w:rsidR="00835B34">
        <w:rPr>
          <w:rFonts w:ascii="Times New Roman" w:hAnsi="Times New Roman" w:cs="Times New Roman"/>
          <w:sz w:val="28"/>
          <w:szCs w:val="28"/>
        </w:rPr>
        <w:t>РМС, конференциях и семинарах районного и регионального уровня:</w:t>
      </w:r>
    </w:p>
    <w:tbl>
      <w:tblPr>
        <w:tblStyle w:val="a3"/>
        <w:tblW w:w="0" w:type="auto"/>
        <w:tblLook w:val="04A0"/>
      </w:tblPr>
      <w:tblGrid>
        <w:gridCol w:w="1196"/>
        <w:gridCol w:w="3023"/>
        <w:gridCol w:w="1701"/>
        <w:gridCol w:w="3492"/>
      </w:tblGrid>
      <w:tr w:rsidR="00835B34" w:rsidTr="00351D3B">
        <w:tc>
          <w:tcPr>
            <w:tcW w:w="1196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23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92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E245CB" w:rsidTr="00351D3B">
        <w:tc>
          <w:tcPr>
            <w:tcW w:w="1196" w:type="dxa"/>
          </w:tcPr>
          <w:p w:rsidR="00E245CB" w:rsidRPr="00D66D82" w:rsidRDefault="00D66D82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23" w:type="dxa"/>
          </w:tcPr>
          <w:p w:rsidR="00E245CB" w:rsidRDefault="00D66D82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1701" w:type="dxa"/>
          </w:tcPr>
          <w:p w:rsidR="00E245CB" w:rsidRDefault="00D66D82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492" w:type="dxa"/>
          </w:tcPr>
          <w:p w:rsidR="00E245CB" w:rsidRPr="00D66D82" w:rsidRDefault="00D66D82" w:rsidP="00F6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D82">
              <w:rPr>
                <w:rFonts w:ascii="Times New Roman" w:hAnsi="Times New Roman" w:cs="Times New Roman"/>
                <w:sz w:val="28"/>
                <w:szCs w:val="28"/>
              </w:rPr>
              <w:t>«Презентация кабинета декоративно – прикладного творчества</w:t>
            </w:r>
          </w:p>
        </w:tc>
      </w:tr>
      <w:tr w:rsidR="00835B34" w:rsidTr="00351D3B">
        <w:tc>
          <w:tcPr>
            <w:tcW w:w="1196" w:type="dxa"/>
          </w:tcPr>
          <w:p w:rsidR="00835B34" w:rsidRDefault="0029122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30.12.22</w:t>
            </w:r>
          </w:p>
        </w:tc>
        <w:tc>
          <w:tcPr>
            <w:tcW w:w="3023" w:type="dxa"/>
          </w:tcPr>
          <w:p w:rsidR="00835B34" w:rsidRDefault="0029122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1701" w:type="dxa"/>
          </w:tcPr>
          <w:p w:rsidR="00835B34" w:rsidRPr="00291224" w:rsidRDefault="0029122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492" w:type="dxa"/>
          </w:tcPr>
          <w:p w:rsidR="00835B34" w:rsidRPr="005E1654" w:rsidRDefault="00291224" w:rsidP="00F6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654">
              <w:rPr>
                <w:rFonts w:ascii="Times New Roman" w:hAnsi="Times New Roman" w:cs="Times New Roman"/>
                <w:sz w:val="28"/>
                <w:szCs w:val="28"/>
              </w:rPr>
              <w:t>Эффективность урока, как условие повышения качества образования</w:t>
            </w:r>
          </w:p>
        </w:tc>
      </w:tr>
      <w:tr w:rsidR="00351D3B" w:rsidTr="00351D3B">
        <w:tc>
          <w:tcPr>
            <w:tcW w:w="1196" w:type="dxa"/>
          </w:tcPr>
          <w:p w:rsidR="00351D3B" w:rsidRDefault="00351D3B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23" w:type="dxa"/>
          </w:tcPr>
          <w:p w:rsidR="00351D3B" w:rsidRDefault="00351D3B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1701" w:type="dxa"/>
          </w:tcPr>
          <w:p w:rsidR="00351D3B" w:rsidRDefault="00351D3B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492" w:type="dxa"/>
          </w:tcPr>
          <w:p w:rsidR="00351D3B" w:rsidRPr="005E1654" w:rsidRDefault="00351D3B" w:rsidP="00F6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 над темой </w:t>
            </w:r>
            <w:r w:rsidRPr="006917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76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Применение методики личностно-ориентированного обучения на уроках швейного дел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а»</w:t>
            </w:r>
          </w:p>
        </w:tc>
      </w:tr>
    </w:tbl>
    <w:p w:rsidR="00835B34" w:rsidRDefault="00835B34" w:rsidP="00C35E55">
      <w:pPr>
        <w:rPr>
          <w:rFonts w:ascii="Times New Roman" w:hAnsi="Times New Roman" w:cs="Times New Roman"/>
          <w:sz w:val="28"/>
          <w:szCs w:val="28"/>
        </w:rPr>
      </w:pPr>
    </w:p>
    <w:p w:rsidR="00BE1DCB" w:rsidRDefault="00682F1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82F18" w:rsidTr="00682F18"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опубликовано</w:t>
            </w:r>
          </w:p>
        </w:tc>
      </w:tr>
      <w:tr w:rsidR="00682F18" w:rsidTr="00682F18">
        <w:tc>
          <w:tcPr>
            <w:tcW w:w="3115" w:type="dxa"/>
          </w:tcPr>
          <w:p w:rsidR="00682F18" w:rsidRDefault="005E165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3115" w:type="dxa"/>
          </w:tcPr>
          <w:p w:rsidR="00682F18" w:rsidRDefault="005E165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54">
              <w:rPr>
                <w:rFonts w:ascii="Times New Roman" w:hAnsi="Times New Roman" w:cs="Times New Roman"/>
                <w:sz w:val="28"/>
                <w:szCs w:val="28"/>
              </w:rPr>
              <w:t>http://larkinaelena-160573.netfolio.ru/</w:t>
            </w:r>
          </w:p>
        </w:tc>
        <w:tc>
          <w:tcPr>
            <w:tcW w:w="3115" w:type="dxa"/>
          </w:tcPr>
          <w:p w:rsidR="005E1654" w:rsidRDefault="005E165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издание </w:t>
            </w:r>
          </w:p>
          <w:p w:rsidR="00682F18" w:rsidRDefault="005E165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«ФОНД 21 века»</w:t>
            </w:r>
          </w:p>
        </w:tc>
      </w:tr>
    </w:tbl>
    <w:p w:rsidR="00682F18" w:rsidRDefault="00682F18" w:rsidP="00C35E55">
      <w:pPr>
        <w:rPr>
          <w:rFonts w:ascii="Times New Roman" w:hAnsi="Times New Roman" w:cs="Times New Roman"/>
          <w:sz w:val="28"/>
          <w:szCs w:val="28"/>
        </w:rPr>
      </w:pPr>
    </w:p>
    <w:p w:rsidR="00682F18" w:rsidRDefault="0060360A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видеоконференциях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823"/>
        <w:gridCol w:w="1417"/>
        <w:gridCol w:w="1768"/>
        <w:gridCol w:w="2337"/>
      </w:tblGrid>
      <w:tr w:rsidR="0060360A" w:rsidTr="0060360A">
        <w:tc>
          <w:tcPr>
            <w:tcW w:w="3823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8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37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0360A" w:rsidTr="0060360A">
        <w:tc>
          <w:tcPr>
            <w:tcW w:w="3823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60A" w:rsidRDefault="0060360A" w:rsidP="00C35E55">
      <w:pPr>
        <w:rPr>
          <w:rFonts w:ascii="Times New Roman" w:hAnsi="Times New Roman" w:cs="Times New Roman"/>
          <w:sz w:val="28"/>
          <w:szCs w:val="28"/>
        </w:rPr>
      </w:pPr>
    </w:p>
    <w:p w:rsidR="001B2798" w:rsidRDefault="001B279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методической работы: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B2798" w:rsidTr="001B2798">
        <w:tc>
          <w:tcPr>
            <w:tcW w:w="4672" w:type="dxa"/>
          </w:tcPr>
          <w:p w:rsidR="001B2798" w:rsidRDefault="001B2798" w:rsidP="001B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 преподавания, методической работы</w:t>
            </w:r>
          </w:p>
        </w:tc>
        <w:tc>
          <w:tcPr>
            <w:tcW w:w="4673" w:type="dxa"/>
          </w:tcPr>
          <w:p w:rsidR="001B2798" w:rsidRDefault="001B2798" w:rsidP="001B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 преподавания, методической работы</w:t>
            </w:r>
          </w:p>
        </w:tc>
      </w:tr>
      <w:tr w:rsidR="001B2798" w:rsidTr="001B2798">
        <w:tc>
          <w:tcPr>
            <w:tcW w:w="4672" w:type="dxa"/>
          </w:tcPr>
          <w:p w:rsidR="001B2798" w:rsidRDefault="00F62A36" w:rsidP="00F6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работы, добросовестное отношение к работе, проведение открытых уроков.</w:t>
            </w:r>
          </w:p>
        </w:tc>
        <w:tc>
          <w:tcPr>
            <w:tcW w:w="4673" w:type="dxa"/>
          </w:tcPr>
          <w:p w:rsidR="001B2798" w:rsidRDefault="00F62A3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компьютерная грамотность, низкий уровень участия в очных педагогических конкурсах</w:t>
            </w:r>
          </w:p>
        </w:tc>
      </w:tr>
    </w:tbl>
    <w:p w:rsidR="001B2798" w:rsidRDefault="001B2798" w:rsidP="00C35E55">
      <w:pPr>
        <w:rPr>
          <w:rFonts w:ascii="Times New Roman" w:hAnsi="Times New Roman" w:cs="Times New Roman"/>
          <w:sz w:val="28"/>
          <w:szCs w:val="28"/>
        </w:rPr>
      </w:pPr>
    </w:p>
    <w:p w:rsidR="0044665A" w:rsidRPr="00B35BD6" w:rsidRDefault="00C6571E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</w:t>
      </w:r>
      <w:r w:rsidR="00351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Подпись:__________________</w:t>
      </w:r>
    </w:p>
    <w:sectPr w:rsidR="0044665A" w:rsidRPr="00B35BD6" w:rsidSect="004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9A"/>
    <w:rsid w:val="00020101"/>
    <w:rsid w:val="000A45A0"/>
    <w:rsid w:val="00120A6A"/>
    <w:rsid w:val="00193E17"/>
    <w:rsid w:val="001A5069"/>
    <w:rsid w:val="001B2798"/>
    <w:rsid w:val="001B7912"/>
    <w:rsid w:val="001C2375"/>
    <w:rsid w:val="001F753A"/>
    <w:rsid w:val="00232F5D"/>
    <w:rsid w:val="00250263"/>
    <w:rsid w:val="00273AB7"/>
    <w:rsid w:val="00291224"/>
    <w:rsid w:val="002A6985"/>
    <w:rsid w:val="00320B08"/>
    <w:rsid w:val="00351D3B"/>
    <w:rsid w:val="003878D7"/>
    <w:rsid w:val="003D1063"/>
    <w:rsid w:val="003D68C8"/>
    <w:rsid w:val="00407480"/>
    <w:rsid w:val="0044665A"/>
    <w:rsid w:val="00491E2B"/>
    <w:rsid w:val="004A1D24"/>
    <w:rsid w:val="005D5BC5"/>
    <w:rsid w:val="005E1654"/>
    <w:rsid w:val="0060360A"/>
    <w:rsid w:val="00682F18"/>
    <w:rsid w:val="00753CDE"/>
    <w:rsid w:val="00765BAF"/>
    <w:rsid w:val="007B430F"/>
    <w:rsid w:val="007D6899"/>
    <w:rsid w:val="0082599A"/>
    <w:rsid w:val="00835B34"/>
    <w:rsid w:val="00854878"/>
    <w:rsid w:val="0088152A"/>
    <w:rsid w:val="00882F9B"/>
    <w:rsid w:val="008C1531"/>
    <w:rsid w:val="00950F7B"/>
    <w:rsid w:val="00980930"/>
    <w:rsid w:val="00A14E8F"/>
    <w:rsid w:val="00B205C8"/>
    <w:rsid w:val="00B35BD6"/>
    <w:rsid w:val="00B74DA2"/>
    <w:rsid w:val="00B915FA"/>
    <w:rsid w:val="00BE1DCB"/>
    <w:rsid w:val="00BF69BA"/>
    <w:rsid w:val="00C35E55"/>
    <w:rsid w:val="00C6571E"/>
    <w:rsid w:val="00D36551"/>
    <w:rsid w:val="00D55F97"/>
    <w:rsid w:val="00D629A7"/>
    <w:rsid w:val="00D66D82"/>
    <w:rsid w:val="00D82B11"/>
    <w:rsid w:val="00DC2C53"/>
    <w:rsid w:val="00E245CB"/>
    <w:rsid w:val="00E3734B"/>
    <w:rsid w:val="00EB0B8A"/>
    <w:rsid w:val="00F37517"/>
    <w:rsid w:val="00F62A36"/>
    <w:rsid w:val="00F94A8B"/>
    <w:rsid w:val="00FB1D79"/>
    <w:rsid w:val="00FD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rkinaelena-160573.netfol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AFD8-B9AF-438F-B674-FD775EAF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2021-05-27T09:15:00Z</dcterms:created>
  <dcterms:modified xsi:type="dcterms:W3CDTF">2023-06-19T13:47:00Z</dcterms:modified>
</cp:coreProperties>
</file>